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CE0F8B" w14:textId="77777777" w:rsidR="00AC6DA8" w:rsidRPr="00AC6DA8" w:rsidRDefault="00AC6DA8" w:rsidP="00AC6DA8">
      <w:pPr>
        <w:shd w:val="clear" w:color="auto" w:fill="FFFFFF"/>
        <w:rPr>
          <w:rFonts w:ascii="Helvetica Neue" w:hAnsi="Helvetica Neue"/>
          <w:b/>
          <w:bCs/>
          <w:color w:val="201F1E"/>
          <w:sz w:val="23"/>
          <w:szCs w:val="23"/>
          <w:bdr w:val="none" w:sz="0" w:space="0" w:color="auto" w:frame="1"/>
          <w:lang w:val="es-ES" w:eastAsia="de-DE"/>
        </w:rPr>
      </w:pPr>
      <w:bookmarkStart w:id="0" w:name="_GoBack"/>
      <w:bookmarkEnd w:id="0"/>
      <w:r w:rsidRPr="00AC6DA8">
        <w:rPr>
          <w:rFonts w:ascii="Helvetica Neue" w:hAnsi="Helvetica Neue"/>
          <w:b/>
          <w:bCs/>
          <w:color w:val="201F1E"/>
          <w:sz w:val="23"/>
          <w:szCs w:val="23"/>
          <w:bdr w:val="none" w:sz="0" w:space="0" w:color="auto" w:frame="1"/>
          <w:lang w:val="es-ES" w:eastAsia="de-DE"/>
        </w:rPr>
        <w:t>MR1 (10-40-20)</w:t>
      </w:r>
    </w:p>
    <w:p w14:paraId="363704A3" w14:textId="77777777" w:rsidR="00AC6DA8" w:rsidRPr="00AC6DA8" w:rsidRDefault="00AC6DA8" w:rsidP="00AC6DA8">
      <w:pPr>
        <w:shd w:val="clear" w:color="auto" w:fill="FFFFFF"/>
        <w:rPr>
          <w:rFonts w:ascii="Helvetica Neue" w:hAnsi="Helvetica Neue"/>
          <w:color w:val="201F1E"/>
          <w:sz w:val="23"/>
          <w:szCs w:val="23"/>
          <w:lang w:val="es-ES" w:eastAsia="de-DE"/>
        </w:rPr>
      </w:pPr>
    </w:p>
    <w:p w14:paraId="0B76D82A" w14:textId="68112286" w:rsidR="00AC6DA8" w:rsidRDefault="00AC6DA8" w:rsidP="00AC6DA8">
      <w:pPr>
        <w:rPr>
          <w:rFonts w:ascii="Cambria" w:hAnsi="Cambria"/>
          <w:color w:val="201F1E"/>
          <w:sz w:val="23"/>
          <w:szCs w:val="23"/>
          <w:bdr w:val="none" w:sz="0" w:space="0" w:color="auto" w:frame="1"/>
          <w:lang w:val="es-ES" w:eastAsia="de-DE"/>
        </w:rPr>
      </w:pPr>
      <w:r w:rsidRPr="00AC6DA8">
        <w:rPr>
          <w:rFonts w:ascii="Cambria" w:hAnsi="Cambria"/>
          <w:color w:val="201F1E"/>
          <w:sz w:val="23"/>
          <w:szCs w:val="23"/>
          <w:bdr w:val="none" w:sz="0" w:space="0" w:color="auto" w:frame="1"/>
          <w:lang w:val="es-ES" w:eastAsia="de-DE"/>
        </w:rPr>
        <w:t>Con el fertilizante de crecimiento MR1</w:t>
      </w:r>
      <w:r>
        <w:rPr>
          <w:rFonts w:ascii="Cambria" w:hAnsi="Cambria"/>
          <w:color w:val="201F1E"/>
          <w:sz w:val="23"/>
          <w:szCs w:val="23"/>
          <w:bdr w:val="none" w:sz="0" w:space="0" w:color="auto" w:frame="1"/>
          <w:lang w:val="es-ES" w:eastAsia="de-DE"/>
        </w:rPr>
        <w:t>, el equilibrio de NPK (Nitrógeno / Fósforo / Potasio) y los micro elementos está especialmente formulado para el mayor rendimiento posible del cultivo.</w:t>
      </w:r>
    </w:p>
    <w:p w14:paraId="3465AD27" w14:textId="6B0758E9" w:rsidR="00AC6DA8" w:rsidRDefault="00AC6DA8" w:rsidP="00AC6DA8">
      <w:pPr>
        <w:rPr>
          <w:rFonts w:ascii="Cambria" w:hAnsi="Cambria"/>
          <w:color w:val="201F1E"/>
          <w:sz w:val="23"/>
          <w:szCs w:val="23"/>
          <w:bdr w:val="none" w:sz="0" w:space="0" w:color="auto" w:frame="1"/>
          <w:lang w:val="es-ES" w:eastAsia="de-DE"/>
        </w:rPr>
      </w:pPr>
      <w:r>
        <w:rPr>
          <w:rFonts w:ascii="Cambria" w:hAnsi="Cambria"/>
          <w:color w:val="201F1E"/>
          <w:sz w:val="23"/>
          <w:szCs w:val="23"/>
          <w:bdr w:val="none" w:sz="0" w:space="0" w:color="auto" w:frame="1"/>
          <w:lang w:val="es-ES" w:eastAsia="de-DE"/>
        </w:rPr>
        <w:t>MR1 se compone de un 40% de Fósforo, una importante substancia para las raíces,</w:t>
      </w:r>
      <w:r w:rsidR="00E15635">
        <w:rPr>
          <w:rFonts w:ascii="Cambria" w:hAnsi="Cambria"/>
          <w:color w:val="201F1E"/>
          <w:sz w:val="23"/>
          <w:szCs w:val="23"/>
          <w:bdr w:val="none" w:sz="0" w:space="0" w:color="auto" w:frame="1"/>
          <w:lang w:val="es-ES" w:eastAsia="de-DE"/>
        </w:rPr>
        <w:t xml:space="preserve"> que proporciona la base para el resto de los procesos de crecimiento y floración, especialmente en las primeras semanas.</w:t>
      </w:r>
    </w:p>
    <w:p w14:paraId="11A0F2AE" w14:textId="3CAC7B27" w:rsidR="00E15635" w:rsidRDefault="00E15635" w:rsidP="00AC6DA8">
      <w:pPr>
        <w:rPr>
          <w:rFonts w:ascii="Cambria" w:hAnsi="Cambria"/>
          <w:color w:val="201F1E"/>
          <w:sz w:val="23"/>
          <w:szCs w:val="23"/>
          <w:bdr w:val="none" w:sz="0" w:space="0" w:color="auto" w:frame="1"/>
          <w:lang w:val="es-ES" w:eastAsia="de-DE"/>
        </w:rPr>
      </w:pPr>
      <w:r>
        <w:rPr>
          <w:rFonts w:ascii="Cambria" w:hAnsi="Cambria"/>
          <w:color w:val="201F1E"/>
          <w:sz w:val="23"/>
          <w:szCs w:val="23"/>
          <w:bdr w:val="none" w:sz="0" w:space="0" w:color="auto" w:frame="1"/>
          <w:lang w:val="es-ES" w:eastAsia="de-DE"/>
        </w:rPr>
        <w:t>Las materias primas del MR1 son de calidad especialmente pura, haciendo posible alcanzar una alta proporción de NPK sin alterar a la planta.</w:t>
      </w:r>
    </w:p>
    <w:p w14:paraId="3FFD4941" w14:textId="0FCC4151" w:rsidR="00E15635" w:rsidRDefault="00E15635" w:rsidP="00AC6DA8">
      <w:pPr>
        <w:rPr>
          <w:rFonts w:ascii="Cambria" w:hAnsi="Cambria"/>
          <w:color w:val="201F1E"/>
          <w:sz w:val="23"/>
          <w:szCs w:val="23"/>
          <w:bdr w:val="none" w:sz="0" w:space="0" w:color="auto" w:frame="1"/>
          <w:lang w:val="es-ES" w:eastAsia="de-DE"/>
        </w:rPr>
      </w:pPr>
      <w:r>
        <w:rPr>
          <w:rFonts w:ascii="Cambria" w:hAnsi="Cambria"/>
          <w:color w:val="201F1E"/>
          <w:sz w:val="23"/>
          <w:szCs w:val="23"/>
          <w:bdr w:val="none" w:sz="0" w:space="0" w:color="auto" w:frame="1"/>
          <w:lang w:val="es-ES" w:eastAsia="de-DE"/>
        </w:rPr>
        <w:t>Debido a la calidad de las materias primas, una vez disueltas, el producto nunca se acumulará en el depósito o en el sistema de riego, y una vez la dosis de MR1 haya sido preparada</w:t>
      </w:r>
      <w:r w:rsidR="0061161C">
        <w:rPr>
          <w:rFonts w:ascii="Cambria" w:hAnsi="Cambria"/>
          <w:color w:val="201F1E"/>
          <w:sz w:val="23"/>
          <w:szCs w:val="23"/>
          <w:bdr w:val="none" w:sz="0" w:space="0" w:color="auto" w:frame="1"/>
          <w:lang w:val="es-ES" w:eastAsia="de-DE"/>
        </w:rPr>
        <w:t xml:space="preserve"> en agua, la mezcla no caducará.</w:t>
      </w:r>
    </w:p>
    <w:p w14:paraId="29F2818A" w14:textId="2596A5FE" w:rsidR="0061161C" w:rsidRDefault="001B3A9F" w:rsidP="00AC6DA8">
      <w:pPr>
        <w:rPr>
          <w:rFonts w:ascii="Cambria" w:hAnsi="Cambria"/>
          <w:lang w:val="es-ES"/>
        </w:rPr>
      </w:pPr>
      <w:r>
        <w:rPr>
          <w:rFonts w:ascii="Cambria" w:hAnsi="Cambria"/>
          <w:lang w:val="es-ES"/>
        </w:rPr>
        <w:t xml:space="preserve">Un alto grado de micro elementos puros han sido añadidos para que las plantas tengan una fotosíntesis más rápida y productiva, lo que </w:t>
      </w:r>
      <w:r w:rsidR="002C06C7">
        <w:rPr>
          <w:rFonts w:ascii="Cambria" w:hAnsi="Cambria"/>
          <w:lang w:val="es-ES"/>
        </w:rPr>
        <w:t>favorece</w:t>
      </w:r>
      <w:r>
        <w:rPr>
          <w:rFonts w:ascii="Cambria" w:hAnsi="Cambria"/>
          <w:lang w:val="es-ES"/>
        </w:rPr>
        <w:t xml:space="preserve"> la calidad del producto final.</w:t>
      </w:r>
    </w:p>
    <w:p w14:paraId="1F6ABA72" w14:textId="7D2C04D7" w:rsidR="002C06C7" w:rsidRDefault="006024EA" w:rsidP="00AC6DA8">
      <w:pPr>
        <w:rPr>
          <w:rFonts w:ascii="Cambria" w:hAnsi="Cambria"/>
          <w:lang w:val="es-ES"/>
        </w:rPr>
      </w:pPr>
      <w:r>
        <w:rPr>
          <w:rFonts w:ascii="Cambria" w:hAnsi="Cambria"/>
          <w:lang w:val="es-ES"/>
        </w:rPr>
        <w:t xml:space="preserve">El fertilizante MR1 es un extracto </w:t>
      </w:r>
      <w:r w:rsidR="00A36A9C">
        <w:rPr>
          <w:rFonts w:ascii="Cambria" w:hAnsi="Cambria"/>
          <w:lang w:val="es-ES"/>
        </w:rPr>
        <w:t>vegetal</w:t>
      </w:r>
      <w:r>
        <w:rPr>
          <w:rFonts w:ascii="Cambria" w:hAnsi="Cambria"/>
          <w:lang w:val="es-ES"/>
        </w:rPr>
        <w:t xml:space="preserve"> de alta calidad que contiene todos los macro y micro elementos necesarios para la floración y el crecimiento en cada medio.</w:t>
      </w:r>
    </w:p>
    <w:p w14:paraId="1CC2B993" w14:textId="7555ED7A" w:rsidR="00A36A9C" w:rsidRDefault="00A36A9C" w:rsidP="00AC6DA8">
      <w:pPr>
        <w:rPr>
          <w:rFonts w:ascii="Cambria" w:hAnsi="Cambria"/>
          <w:lang w:val="es-ES"/>
        </w:rPr>
      </w:pPr>
    </w:p>
    <w:p w14:paraId="7C84608C" w14:textId="7FCB4A8B" w:rsidR="00A36A9C" w:rsidRDefault="00A36A9C" w:rsidP="00AC6DA8">
      <w:pPr>
        <w:rPr>
          <w:rFonts w:ascii="Cambria" w:hAnsi="Cambria"/>
          <w:lang w:val="es-ES"/>
        </w:rPr>
      </w:pPr>
      <w:r>
        <w:rPr>
          <w:rFonts w:ascii="Cambria" w:hAnsi="Cambria"/>
          <w:lang w:val="es-ES"/>
        </w:rPr>
        <w:t>Características:</w:t>
      </w:r>
    </w:p>
    <w:p w14:paraId="34F7B281" w14:textId="3B524219" w:rsidR="00A36A9C" w:rsidRDefault="00A36A9C" w:rsidP="00A36A9C">
      <w:pPr>
        <w:pStyle w:val="Lijstalinea"/>
        <w:numPr>
          <w:ilvl w:val="0"/>
          <w:numId w:val="2"/>
        </w:numPr>
        <w:rPr>
          <w:rFonts w:ascii="Cambria" w:hAnsi="Cambria"/>
          <w:lang w:val="es-ES"/>
        </w:rPr>
      </w:pPr>
      <w:r>
        <w:rPr>
          <w:rFonts w:ascii="Cambria" w:hAnsi="Cambria"/>
          <w:lang w:val="es-ES"/>
        </w:rPr>
        <w:t xml:space="preserve">Adecuada proporción de Potasio, importante para un buen inicio de crecimiento y para la </w:t>
      </w:r>
      <w:r w:rsidR="00B73A81">
        <w:rPr>
          <w:rFonts w:ascii="Cambria" w:hAnsi="Cambria"/>
          <w:lang w:val="es-ES"/>
        </w:rPr>
        <w:t>turgencia</w:t>
      </w:r>
      <w:r>
        <w:rPr>
          <w:rFonts w:ascii="Cambria" w:hAnsi="Cambria"/>
          <w:lang w:val="es-ES"/>
        </w:rPr>
        <w:t xml:space="preserve"> de la planta</w:t>
      </w:r>
    </w:p>
    <w:p w14:paraId="689D73B2" w14:textId="45E3AA41" w:rsidR="00A36A9C" w:rsidRDefault="00A36A9C" w:rsidP="00A36A9C">
      <w:pPr>
        <w:pStyle w:val="Lijstalinea"/>
        <w:numPr>
          <w:ilvl w:val="0"/>
          <w:numId w:val="2"/>
        </w:numPr>
        <w:rPr>
          <w:rFonts w:ascii="Cambria" w:hAnsi="Cambria"/>
          <w:lang w:val="es-ES"/>
        </w:rPr>
      </w:pPr>
      <w:r>
        <w:rPr>
          <w:rFonts w:ascii="Cambria" w:hAnsi="Cambria"/>
          <w:lang w:val="es-ES"/>
        </w:rPr>
        <w:t>Fósforo en un porcentaje del 40%, lo que causa un crecimiento explosivo del sistema radicular y es importante para el inicio del ciclo de floración</w:t>
      </w:r>
    </w:p>
    <w:p w14:paraId="4A0766F0" w14:textId="0E920A80" w:rsidR="00A36A9C" w:rsidRDefault="00A36A9C" w:rsidP="00A36A9C">
      <w:pPr>
        <w:pStyle w:val="Lijstalinea"/>
        <w:numPr>
          <w:ilvl w:val="0"/>
          <w:numId w:val="2"/>
        </w:numPr>
        <w:rPr>
          <w:rFonts w:ascii="Cambria" w:hAnsi="Cambria"/>
          <w:lang w:val="es-ES"/>
        </w:rPr>
      </w:pPr>
      <w:r>
        <w:rPr>
          <w:rFonts w:ascii="Cambria" w:hAnsi="Cambria"/>
          <w:lang w:val="es-ES"/>
        </w:rPr>
        <w:t>Adecuada proporción de Magnesio, lo que asegura una óptima síntesis de clorofila y proteínas</w:t>
      </w:r>
    </w:p>
    <w:p w14:paraId="63E8066F" w14:textId="619929FE" w:rsidR="00A36A9C" w:rsidRDefault="00A36A9C" w:rsidP="00A36A9C">
      <w:pPr>
        <w:pStyle w:val="Lijstalinea"/>
        <w:numPr>
          <w:ilvl w:val="0"/>
          <w:numId w:val="2"/>
        </w:numPr>
        <w:rPr>
          <w:rFonts w:ascii="Cambria" w:hAnsi="Cambria"/>
          <w:lang w:val="es-ES"/>
        </w:rPr>
      </w:pPr>
      <w:r>
        <w:rPr>
          <w:rFonts w:ascii="Cambria" w:hAnsi="Cambria"/>
          <w:lang w:val="es-ES"/>
        </w:rPr>
        <w:t xml:space="preserve">No contiene </w:t>
      </w:r>
      <w:r w:rsidR="003A1E78">
        <w:rPr>
          <w:rFonts w:ascii="Cambria" w:hAnsi="Cambria"/>
          <w:lang w:val="es-ES"/>
        </w:rPr>
        <w:t>colorantes</w:t>
      </w:r>
      <w:r>
        <w:rPr>
          <w:rFonts w:ascii="Cambria" w:hAnsi="Cambria"/>
          <w:lang w:val="es-ES"/>
        </w:rPr>
        <w:t xml:space="preserve"> nocivos ni </w:t>
      </w:r>
      <w:r w:rsidR="00655DD3">
        <w:rPr>
          <w:rFonts w:ascii="Cambria" w:hAnsi="Cambria"/>
          <w:lang w:val="es-ES"/>
        </w:rPr>
        <w:t>di</w:t>
      </w:r>
      <w:r w:rsidR="003A1E78">
        <w:rPr>
          <w:rFonts w:ascii="Cambria" w:hAnsi="Cambria"/>
          <w:lang w:val="es-ES"/>
        </w:rPr>
        <w:t>luciones</w:t>
      </w:r>
      <w:r w:rsidR="00655DD3">
        <w:rPr>
          <w:rFonts w:ascii="Cambria" w:hAnsi="Cambria"/>
          <w:lang w:val="es-ES"/>
        </w:rPr>
        <w:t xml:space="preserve"> en agua, siendo compuesto solo de las materias primas más puras, permitiendo su uso en niveles bajos de EC</w:t>
      </w:r>
    </w:p>
    <w:p w14:paraId="1139D08C" w14:textId="4777FC6F" w:rsidR="00655DD3" w:rsidRDefault="00655DD3" w:rsidP="00655DD3">
      <w:pPr>
        <w:pStyle w:val="Lijstalinea"/>
        <w:numPr>
          <w:ilvl w:val="0"/>
          <w:numId w:val="2"/>
        </w:numPr>
        <w:rPr>
          <w:rFonts w:ascii="Cambria" w:hAnsi="Cambria"/>
          <w:lang w:val="es-ES"/>
        </w:rPr>
      </w:pPr>
      <w:r>
        <w:rPr>
          <w:rFonts w:ascii="Cambria" w:hAnsi="Cambria"/>
          <w:lang w:val="es-ES"/>
        </w:rPr>
        <w:t>Completamente biodegradable</w:t>
      </w:r>
    </w:p>
    <w:p w14:paraId="611C0BD5" w14:textId="32FCBBFE" w:rsidR="00655DD3" w:rsidRDefault="00655DD3" w:rsidP="00655DD3">
      <w:pPr>
        <w:rPr>
          <w:rFonts w:ascii="Cambria" w:hAnsi="Cambria"/>
          <w:lang w:val="es-ES"/>
        </w:rPr>
      </w:pPr>
    </w:p>
    <w:p w14:paraId="24C4C808" w14:textId="2C3A9CB2" w:rsidR="00655DD3" w:rsidRDefault="00655DD3" w:rsidP="00655DD3">
      <w:pPr>
        <w:rPr>
          <w:rFonts w:ascii="Cambria" w:hAnsi="Cambria"/>
          <w:lang w:val="es-ES"/>
        </w:rPr>
      </w:pPr>
    </w:p>
    <w:p w14:paraId="5F9A1E92" w14:textId="3693B2F0" w:rsidR="00655DD3" w:rsidRDefault="00655DD3" w:rsidP="00655DD3">
      <w:pPr>
        <w:rPr>
          <w:rFonts w:ascii="Cambria" w:hAnsi="Cambria"/>
          <w:lang w:val="es-ES"/>
        </w:rPr>
      </w:pPr>
    </w:p>
    <w:p w14:paraId="5B446A3E" w14:textId="6AACAA2E" w:rsidR="00655DD3" w:rsidRDefault="00655DD3" w:rsidP="00655DD3">
      <w:pPr>
        <w:rPr>
          <w:rFonts w:ascii="Cambria" w:hAnsi="Cambria"/>
          <w:lang w:val="es-ES"/>
        </w:rPr>
      </w:pPr>
    </w:p>
    <w:p w14:paraId="7D09A8DC" w14:textId="769FED50" w:rsidR="00655DD3" w:rsidRDefault="00655DD3" w:rsidP="00655DD3">
      <w:pPr>
        <w:rPr>
          <w:rFonts w:ascii="Cambria" w:hAnsi="Cambria"/>
          <w:lang w:val="es-ES"/>
        </w:rPr>
      </w:pPr>
    </w:p>
    <w:p w14:paraId="70601DC1" w14:textId="32627385" w:rsidR="00655DD3" w:rsidRDefault="00655DD3" w:rsidP="00655DD3">
      <w:pPr>
        <w:rPr>
          <w:rFonts w:ascii="Cambria" w:hAnsi="Cambria"/>
          <w:lang w:val="es-ES"/>
        </w:rPr>
      </w:pPr>
    </w:p>
    <w:p w14:paraId="05F67948" w14:textId="5B9768F7" w:rsidR="00655DD3" w:rsidRDefault="00655DD3" w:rsidP="00655DD3">
      <w:pPr>
        <w:rPr>
          <w:rFonts w:ascii="Cambria" w:hAnsi="Cambria"/>
          <w:lang w:val="es-ES"/>
        </w:rPr>
      </w:pPr>
    </w:p>
    <w:p w14:paraId="5AA2B335" w14:textId="2EC1CC2D" w:rsidR="00655DD3" w:rsidRDefault="00655DD3" w:rsidP="00655DD3">
      <w:pPr>
        <w:rPr>
          <w:rFonts w:ascii="Cambria" w:hAnsi="Cambria"/>
          <w:lang w:val="es-ES"/>
        </w:rPr>
      </w:pPr>
    </w:p>
    <w:p w14:paraId="5BC29E9B" w14:textId="544B8C5B" w:rsidR="00655DD3" w:rsidRDefault="00655DD3" w:rsidP="00655DD3">
      <w:pPr>
        <w:rPr>
          <w:rFonts w:ascii="Cambria" w:hAnsi="Cambria"/>
          <w:lang w:val="es-ES"/>
        </w:rPr>
      </w:pPr>
    </w:p>
    <w:p w14:paraId="7154560C" w14:textId="4B760624" w:rsidR="00655DD3" w:rsidRDefault="00655DD3" w:rsidP="00655DD3">
      <w:pPr>
        <w:rPr>
          <w:rFonts w:ascii="Cambria" w:hAnsi="Cambria"/>
          <w:lang w:val="es-ES"/>
        </w:rPr>
      </w:pPr>
    </w:p>
    <w:p w14:paraId="09D66F9E" w14:textId="0284C064" w:rsidR="00655DD3" w:rsidRDefault="00655DD3" w:rsidP="00655DD3">
      <w:pPr>
        <w:rPr>
          <w:rFonts w:ascii="Cambria" w:hAnsi="Cambria"/>
          <w:lang w:val="es-ES"/>
        </w:rPr>
      </w:pPr>
    </w:p>
    <w:p w14:paraId="39D57473" w14:textId="4CE13B7E" w:rsidR="00655DD3" w:rsidRDefault="00655DD3" w:rsidP="00655DD3">
      <w:pPr>
        <w:rPr>
          <w:rFonts w:ascii="Cambria" w:hAnsi="Cambria"/>
          <w:lang w:val="es-ES"/>
        </w:rPr>
      </w:pPr>
    </w:p>
    <w:p w14:paraId="77B427D6" w14:textId="55693F7E" w:rsidR="00655DD3" w:rsidRDefault="00655DD3" w:rsidP="00655DD3">
      <w:pPr>
        <w:rPr>
          <w:rFonts w:ascii="Cambria" w:hAnsi="Cambria"/>
          <w:lang w:val="es-ES"/>
        </w:rPr>
      </w:pPr>
    </w:p>
    <w:p w14:paraId="41B59D44" w14:textId="6F5F0108" w:rsidR="00655DD3" w:rsidRDefault="00655DD3" w:rsidP="00655DD3">
      <w:pPr>
        <w:rPr>
          <w:rFonts w:ascii="Cambria" w:hAnsi="Cambria"/>
          <w:lang w:val="es-ES"/>
        </w:rPr>
      </w:pPr>
    </w:p>
    <w:p w14:paraId="2AB78D1D" w14:textId="5EAD5917" w:rsidR="00655DD3" w:rsidRDefault="00655DD3" w:rsidP="00655DD3">
      <w:pPr>
        <w:rPr>
          <w:rFonts w:ascii="Cambria" w:hAnsi="Cambria"/>
          <w:lang w:val="es-ES"/>
        </w:rPr>
      </w:pPr>
    </w:p>
    <w:p w14:paraId="3B3FB31A" w14:textId="15C6CDEE" w:rsidR="00655DD3" w:rsidRDefault="00655DD3" w:rsidP="00655DD3">
      <w:pPr>
        <w:rPr>
          <w:rFonts w:ascii="Cambria" w:hAnsi="Cambria"/>
          <w:lang w:val="es-ES"/>
        </w:rPr>
      </w:pPr>
    </w:p>
    <w:p w14:paraId="06D6E301" w14:textId="7CCF5209" w:rsidR="00655DD3" w:rsidRDefault="00655DD3" w:rsidP="00655DD3">
      <w:pPr>
        <w:rPr>
          <w:rFonts w:ascii="Cambria" w:hAnsi="Cambria"/>
          <w:lang w:val="es-ES"/>
        </w:rPr>
      </w:pPr>
    </w:p>
    <w:p w14:paraId="388B17B5" w14:textId="4B195F15" w:rsidR="00655DD3" w:rsidRDefault="00655DD3" w:rsidP="00655DD3">
      <w:pPr>
        <w:rPr>
          <w:rFonts w:ascii="Cambria" w:hAnsi="Cambria"/>
          <w:lang w:val="es-ES"/>
        </w:rPr>
      </w:pPr>
    </w:p>
    <w:p w14:paraId="27618AC9" w14:textId="641618E9" w:rsidR="00655DD3" w:rsidRDefault="00655DD3" w:rsidP="00655DD3">
      <w:pPr>
        <w:rPr>
          <w:rFonts w:ascii="Cambria" w:hAnsi="Cambria"/>
          <w:lang w:val="es-ES"/>
        </w:rPr>
      </w:pPr>
    </w:p>
    <w:p w14:paraId="3EC67EF5" w14:textId="60014E73" w:rsidR="00655DD3" w:rsidRDefault="00655DD3" w:rsidP="00655DD3">
      <w:pPr>
        <w:rPr>
          <w:rFonts w:ascii="Cambria" w:hAnsi="Cambria"/>
          <w:lang w:val="es-ES"/>
        </w:rPr>
      </w:pPr>
    </w:p>
    <w:p w14:paraId="2D2B7CA0" w14:textId="7858E0B6" w:rsidR="00655DD3" w:rsidRDefault="00655DD3" w:rsidP="00655DD3">
      <w:pPr>
        <w:rPr>
          <w:rFonts w:ascii="Cambria" w:hAnsi="Cambria"/>
          <w:lang w:val="es-ES"/>
        </w:rPr>
      </w:pPr>
    </w:p>
    <w:p w14:paraId="04B1971D" w14:textId="2BFEE3B7" w:rsidR="00655DD3" w:rsidRDefault="00655DD3" w:rsidP="00655DD3">
      <w:pPr>
        <w:rPr>
          <w:rFonts w:ascii="Cambria" w:hAnsi="Cambria"/>
          <w:lang w:val="es-ES"/>
        </w:rPr>
      </w:pPr>
    </w:p>
    <w:p w14:paraId="3D5C3598" w14:textId="77777777" w:rsidR="009E0DBA" w:rsidRPr="009E0DBA" w:rsidRDefault="009E0DBA" w:rsidP="009E0DBA">
      <w:pPr>
        <w:shd w:val="clear" w:color="auto" w:fill="FFFFFF"/>
        <w:rPr>
          <w:rFonts w:ascii="Helvetica Neue" w:hAnsi="Helvetica Neue"/>
          <w:color w:val="201F1E"/>
          <w:sz w:val="23"/>
          <w:szCs w:val="23"/>
          <w:lang w:val="es-ES" w:eastAsia="de-DE"/>
        </w:rPr>
      </w:pPr>
      <w:r w:rsidRPr="009E0DBA">
        <w:rPr>
          <w:rFonts w:ascii="Helvetica Neue" w:hAnsi="Helvetica Neue"/>
          <w:b/>
          <w:bCs/>
          <w:color w:val="201F1E"/>
          <w:sz w:val="23"/>
          <w:szCs w:val="23"/>
          <w:bdr w:val="none" w:sz="0" w:space="0" w:color="auto" w:frame="1"/>
          <w:lang w:val="es-ES" w:eastAsia="de-DE"/>
        </w:rPr>
        <w:lastRenderedPageBreak/>
        <w:t>MR2 (10-20-40)</w:t>
      </w:r>
    </w:p>
    <w:p w14:paraId="1580CB22" w14:textId="77777777" w:rsidR="009E0DBA" w:rsidRPr="009E0DBA" w:rsidRDefault="009E0DBA" w:rsidP="009E0DBA">
      <w:pPr>
        <w:shd w:val="clear" w:color="auto" w:fill="FFFFFF"/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es-ES" w:eastAsia="de-DE"/>
        </w:rPr>
      </w:pPr>
    </w:p>
    <w:p w14:paraId="4680D248" w14:textId="115F7578" w:rsidR="009E0DBA" w:rsidRDefault="009E0DBA" w:rsidP="009E0DBA">
      <w:pPr>
        <w:shd w:val="clear" w:color="auto" w:fill="FFFFFF"/>
        <w:rPr>
          <w:rFonts w:ascii="Cambria" w:hAnsi="Cambria"/>
          <w:color w:val="201F1E"/>
          <w:sz w:val="23"/>
          <w:szCs w:val="23"/>
          <w:bdr w:val="none" w:sz="0" w:space="0" w:color="auto" w:frame="1"/>
          <w:lang w:val="es-ES" w:eastAsia="de-DE"/>
        </w:rPr>
      </w:pPr>
      <w:r w:rsidRPr="009E0DBA">
        <w:rPr>
          <w:rFonts w:ascii="Cambria" w:hAnsi="Cambria"/>
          <w:color w:val="201F1E"/>
          <w:sz w:val="23"/>
          <w:szCs w:val="23"/>
          <w:bdr w:val="none" w:sz="0" w:space="0" w:color="auto" w:frame="1"/>
          <w:lang w:val="es-ES" w:eastAsia="de-DE"/>
        </w:rPr>
        <w:t xml:space="preserve">Para el fertilizante de flora </w:t>
      </w:r>
      <w:r>
        <w:rPr>
          <w:rFonts w:ascii="Cambria" w:hAnsi="Cambria"/>
          <w:color w:val="201F1E"/>
          <w:sz w:val="23"/>
          <w:szCs w:val="23"/>
          <w:bdr w:val="none" w:sz="0" w:space="0" w:color="auto" w:frame="1"/>
          <w:lang w:val="es-ES" w:eastAsia="de-DE"/>
        </w:rPr>
        <w:t>MR2, el equilibrio de NPK (Nitrógeno / Fósforo / Potasio) y los micro elementos está especialmente formulado para el mayor rendimiento posible del cultivo.</w:t>
      </w:r>
    </w:p>
    <w:p w14:paraId="162A304C" w14:textId="6B8B93D2" w:rsidR="009E0DBA" w:rsidRDefault="009E0DBA" w:rsidP="009E0DBA">
      <w:pPr>
        <w:shd w:val="clear" w:color="auto" w:fill="FFFFFF"/>
        <w:rPr>
          <w:rFonts w:ascii="Cambria" w:hAnsi="Cambria"/>
          <w:color w:val="201F1E"/>
          <w:sz w:val="23"/>
          <w:szCs w:val="23"/>
          <w:bdr w:val="none" w:sz="0" w:space="0" w:color="auto" w:frame="1"/>
          <w:lang w:val="es-ES" w:eastAsia="de-DE"/>
        </w:rPr>
      </w:pPr>
    </w:p>
    <w:p w14:paraId="64B2D2AD" w14:textId="4534BF13" w:rsidR="009E0DBA" w:rsidRDefault="009E0DBA" w:rsidP="009E0DBA">
      <w:pPr>
        <w:shd w:val="clear" w:color="auto" w:fill="FFFFFF"/>
        <w:rPr>
          <w:rFonts w:ascii="Cambria" w:hAnsi="Cambria"/>
          <w:color w:val="201F1E"/>
          <w:sz w:val="23"/>
          <w:szCs w:val="23"/>
          <w:bdr w:val="none" w:sz="0" w:space="0" w:color="auto" w:frame="1"/>
          <w:lang w:val="es-ES" w:eastAsia="de-DE"/>
        </w:rPr>
      </w:pPr>
      <w:r>
        <w:rPr>
          <w:rFonts w:ascii="Cambria" w:hAnsi="Cambria"/>
          <w:color w:val="201F1E"/>
          <w:sz w:val="23"/>
          <w:szCs w:val="23"/>
          <w:bdr w:val="none" w:sz="0" w:space="0" w:color="auto" w:frame="1"/>
          <w:lang w:val="es-ES" w:eastAsia="de-DE"/>
        </w:rPr>
        <w:t>MR2 se compone de un 40% de Potasio, una importante substancia para un buen desarrollo y un</w:t>
      </w:r>
      <w:r w:rsidR="008C6589">
        <w:rPr>
          <w:rFonts w:ascii="Cambria" w:hAnsi="Cambria"/>
          <w:color w:val="201F1E"/>
          <w:sz w:val="23"/>
          <w:szCs w:val="23"/>
          <w:bdr w:val="none" w:sz="0" w:space="0" w:color="auto" w:frame="1"/>
          <w:lang w:val="es-ES" w:eastAsia="de-DE"/>
        </w:rPr>
        <w:t xml:space="preserve"> gran</w:t>
      </w:r>
      <w:r>
        <w:rPr>
          <w:rFonts w:ascii="Cambria" w:hAnsi="Cambria"/>
          <w:color w:val="201F1E"/>
          <w:sz w:val="23"/>
          <w:szCs w:val="23"/>
          <w:bdr w:val="none" w:sz="0" w:space="0" w:color="auto" w:frame="1"/>
          <w:lang w:val="es-ES" w:eastAsia="de-DE"/>
        </w:rPr>
        <w:t xml:space="preserve"> rendimiento de fruto.</w:t>
      </w:r>
      <w:r w:rsidR="007E0914">
        <w:rPr>
          <w:rFonts w:ascii="Cambria" w:hAnsi="Cambria"/>
          <w:color w:val="201F1E"/>
          <w:sz w:val="23"/>
          <w:szCs w:val="23"/>
          <w:bdr w:val="none" w:sz="0" w:space="0" w:color="auto" w:frame="1"/>
          <w:lang w:val="es-ES" w:eastAsia="de-DE"/>
        </w:rPr>
        <w:t xml:space="preserve"> Esto </w:t>
      </w:r>
      <w:r w:rsidR="008C6589">
        <w:rPr>
          <w:rFonts w:ascii="Cambria" w:hAnsi="Cambria"/>
          <w:color w:val="201F1E"/>
          <w:sz w:val="23"/>
          <w:szCs w:val="23"/>
          <w:bdr w:val="none" w:sz="0" w:space="0" w:color="auto" w:frame="1"/>
          <w:lang w:val="es-ES" w:eastAsia="de-DE"/>
        </w:rPr>
        <w:t>hace del MR2 un fertilizante y potenciador de flora al mismo tiempo.</w:t>
      </w:r>
    </w:p>
    <w:p w14:paraId="2EDECC9A" w14:textId="05D43315" w:rsidR="008C6589" w:rsidRDefault="008C6589" w:rsidP="009E0DBA">
      <w:pPr>
        <w:shd w:val="clear" w:color="auto" w:fill="FFFFFF"/>
        <w:rPr>
          <w:rFonts w:ascii="Cambria" w:hAnsi="Cambria"/>
          <w:color w:val="201F1E"/>
          <w:sz w:val="23"/>
          <w:szCs w:val="23"/>
          <w:bdr w:val="none" w:sz="0" w:space="0" w:color="auto" w:frame="1"/>
          <w:lang w:val="es-ES" w:eastAsia="de-DE"/>
        </w:rPr>
      </w:pPr>
      <w:r>
        <w:rPr>
          <w:rFonts w:ascii="Cambria" w:hAnsi="Cambria"/>
          <w:color w:val="201F1E"/>
          <w:sz w:val="23"/>
          <w:szCs w:val="23"/>
          <w:bdr w:val="none" w:sz="0" w:space="0" w:color="auto" w:frame="1"/>
          <w:lang w:val="es-ES" w:eastAsia="de-DE"/>
        </w:rPr>
        <w:t>Los micro elementos del MR2 son de calidad excepcionalmente pura, d</w:t>
      </w:r>
      <w:r w:rsidRPr="008C6589">
        <w:rPr>
          <w:lang w:val="es-ES"/>
        </w:rPr>
        <w:t>otando</w:t>
      </w:r>
      <w:r>
        <w:rPr>
          <w:rFonts w:ascii="Cambria" w:hAnsi="Cambria"/>
          <w:color w:val="201F1E"/>
          <w:sz w:val="23"/>
          <w:szCs w:val="23"/>
          <w:bdr w:val="none" w:sz="0" w:space="0" w:color="auto" w:frame="1"/>
          <w:lang w:val="es-ES" w:eastAsia="de-DE"/>
        </w:rPr>
        <w:t xml:space="preserve"> a la planta de una fotosíntesis más rápida y productiva, lo que es particularmente beneficioso para el producto final.</w:t>
      </w:r>
    </w:p>
    <w:p w14:paraId="38B859A9" w14:textId="20CD384D" w:rsidR="008C6589" w:rsidRDefault="008C6589" w:rsidP="009E0DBA">
      <w:pPr>
        <w:shd w:val="clear" w:color="auto" w:fill="FFFFFF"/>
        <w:rPr>
          <w:rFonts w:ascii="Cambria" w:hAnsi="Cambria"/>
          <w:color w:val="201F1E"/>
          <w:sz w:val="23"/>
          <w:szCs w:val="23"/>
          <w:bdr w:val="none" w:sz="0" w:space="0" w:color="auto" w:frame="1"/>
          <w:lang w:val="es-ES" w:eastAsia="de-DE"/>
        </w:rPr>
      </w:pPr>
      <w:r>
        <w:rPr>
          <w:rFonts w:ascii="Cambria" w:hAnsi="Cambria"/>
          <w:color w:val="201F1E"/>
          <w:sz w:val="23"/>
          <w:szCs w:val="23"/>
          <w:bdr w:val="none" w:sz="0" w:space="0" w:color="auto" w:frame="1"/>
          <w:lang w:val="es-ES" w:eastAsia="de-DE"/>
        </w:rPr>
        <w:t xml:space="preserve">El abono MR2 es un extracto vegetal de alta calidad que contiene todos los macro y micro elementos necesarios para </w:t>
      </w:r>
      <w:r w:rsidR="003A1E78">
        <w:rPr>
          <w:rFonts w:ascii="Cambria" w:hAnsi="Cambria"/>
          <w:color w:val="201F1E"/>
          <w:sz w:val="23"/>
          <w:szCs w:val="23"/>
          <w:bdr w:val="none" w:sz="0" w:space="0" w:color="auto" w:frame="1"/>
          <w:lang w:val="es-ES" w:eastAsia="de-DE"/>
        </w:rPr>
        <w:t>la</w:t>
      </w:r>
      <w:r>
        <w:rPr>
          <w:rFonts w:ascii="Cambria" w:hAnsi="Cambria"/>
          <w:color w:val="201F1E"/>
          <w:sz w:val="23"/>
          <w:szCs w:val="23"/>
          <w:bdr w:val="none" w:sz="0" w:space="0" w:color="auto" w:frame="1"/>
          <w:lang w:val="es-ES" w:eastAsia="de-DE"/>
        </w:rPr>
        <w:t xml:space="preserve"> floración</w:t>
      </w:r>
      <w:r w:rsidR="003A1E78">
        <w:rPr>
          <w:rFonts w:ascii="Cambria" w:hAnsi="Cambria"/>
          <w:color w:val="201F1E"/>
          <w:sz w:val="23"/>
          <w:szCs w:val="23"/>
          <w:bdr w:val="none" w:sz="0" w:space="0" w:color="auto" w:frame="1"/>
          <w:lang w:val="es-ES" w:eastAsia="de-DE"/>
        </w:rPr>
        <w:t xml:space="preserve"> óptima</w:t>
      </w:r>
      <w:r>
        <w:rPr>
          <w:rFonts w:ascii="Cambria" w:hAnsi="Cambria"/>
          <w:color w:val="201F1E"/>
          <w:sz w:val="23"/>
          <w:szCs w:val="23"/>
          <w:bdr w:val="none" w:sz="0" w:space="0" w:color="auto" w:frame="1"/>
          <w:lang w:val="es-ES" w:eastAsia="de-DE"/>
        </w:rPr>
        <w:t xml:space="preserve"> en cada medio.</w:t>
      </w:r>
    </w:p>
    <w:p w14:paraId="7BF5A554" w14:textId="19D49309" w:rsidR="003A1E78" w:rsidRDefault="003A1E78" w:rsidP="009E0DBA">
      <w:pPr>
        <w:shd w:val="clear" w:color="auto" w:fill="FFFFFF"/>
        <w:rPr>
          <w:rFonts w:ascii="Cambria" w:hAnsi="Cambria"/>
          <w:color w:val="201F1E"/>
          <w:sz w:val="23"/>
          <w:szCs w:val="23"/>
          <w:bdr w:val="none" w:sz="0" w:space="0" w:color="auto" w:frame="1"/>
          <w:lang w:val="es-ES" w:eastAsia="de-DE"/>
        </w:rPr>
      </w:pPr>
    </w:p>
    <w:p w14:paraId="0B197C24" w14:textId="7ED307E7" w:rsidR="003A1E78" w:rsidRDefault="003A1E78" w:rsidP="009E0DBA">
      <w:pPr>
        <w:shd w:val="clear" w:color="auto" w:fill="FFFFFF"/>
        <w:rPr>
          <w:rFonts w:ascii="Cambria" w:hAnsi="Cambria"/>
          <w:color w:val="201F1E"/>
          <w:sz w:val="23"/>
          <w:szCs w:val="23"/>
          <w:bdr w:val="none" w:sz="0" w:space="0" w:color="auto" w:frame="1"/>
          <w:lang w:val="es-ES" w:eastAsia="de-DE"/>
        </w:rPr>
      </w:pPr>
      <w:r>
        <w:rPr>
          <w:rFonts w:ascii="Cambria" w:hAnsi="Cambria"/>
          <w:color w:val="201F1E"/>
          <w:sz w:val="23"/>
          <w:szCs w:val="23"/>
          <w:bdr w:val="none" w:sz="0" w:space="0" w:color="auto" w:frame="1"/>
          <w:lang w:val="es-ES" w:eastAsia="de-DE"/>
        </w:rPr>
        <w:t>Características:</w:t>
      </w:r>
    </w:p>
    <w:p w14:paraId="00E31977" w14:textId="088774FE" w:rsidR="003A1E78" w:rsidRDefault="003A1E78" w:rsidP="003A1E78">
      <w:pPr>
        <w:pStyle w:val="Lijstalinea"/>
        <w:numPr>
          <w:ilvl w:val="0"/>
          <w:numId w:val="2"/>
        </w:numPr>
        <w:shd w:val="clear" w:color="auto" w:fill="FFFFFF"/>
        <w:rPr>
          <w:rFonts w:ascii="Cambria" w:hAnsi="Cambria"/>
          <w:color w:val="201F1E"/>
          <w:sz w:val="23"/>
          <w:szCs w:val="23"/>
          <w:lang w:val="es-ES" w:eastAsia="de-DE"/>
        </w:rPr>
      </w:pPr>
      <w:r>
        <w:rPr>
          <w:rFonts w:ascii="Cambria" w:hAnsi="Cambria"/>
          <w:color w:val="201F1E"/>
          <w:sz w:val="23"/>
          <w:szCs w:val="23"/>
          <w:lang w:val="es-ES" w:eastAsia="de-DE"/>
        </w:rPr>
        <w:t>Suficiente proporción de Potasio para una gran cosecha</w:t>
      </w:r>
    </w:p>
    <w:p w14:paraId="2B6D3151" w14:textId="67773EC1" w:rsidR="003A1E78" w:rsidRDefault="003A1E78" w:rsidP="003A1E78">
      <w:pPr>
        <w:pStyle w:val="Lijstalinea"/>
        <w:numPr>
          <w:ilvl w:val="0"/>
          <w:numId w:val="2"/>
        </w:numPr>
        <w:shd w:val="clear" w:color="auto" w:fill="FFFFFF"/>
        <w:rPr>
          <w:rFonts w:ascii="Cambria" w:hAnsi="Cambria"/>
          <w:color w:val="201F1E"/>
          <w:sz w:val="23"/>
          <w:szCs w:val="23"/>
          <w:lang w:val="es-ES" w:eastAsia="de-DE"/>
        </w:rPr>
      </w:pPr>
      <w:r>
        <w:rPr>
          <w:rFonts w:ascii="Cambria" w:hAnsi="Cambria"/>
          <w:color w:val="201F1E"/>
          <w:sz w:val="23"/>
          <w:szCs w:val="23"/>
          <w:lang w:val="es-ES" w:eastAsia="de-DE"/>
        </w:rPr>
        <w:t>Suficiente proporción de Fósforo, asegurando el correcto crecimiento radicular</w:t>
      </w:r>
    </w:p>
    <w:p w14:paraId="5F123AC9" w14:textId="00A9593B" w:rsidR="003A1E78" w:rsidRDefault="003A1E78" w:rsidP="003A1E78">
      <w:pPr>
        <w:pStyle w:val="Lijstalinea"/>
        <w:numPr>
          <w:ilvl w:val="0"/>
          <w:numId w:val="2"/>
        </w:numPr>
        <w:shd w:val="clear" w:color="auto" w:fill="FFFFFF"/>
        <w:rPr>
          <w:rFonts w:ascii="Cambria" w:hAnsi="Cambria"/>
          <w:color w:val="201F1E"/>
          <w:sz w:val="23"/>
          <w:szCs w:val="23"/>
          <w:lang w:val="es-ES" w:eastAsia="de-DE"/>
        </w:rPr>
      </w:pPr>
      <w:r>
        <w:rPr>
          <w:rFonts w:ascii="Cambria" w:hAnsi="Cambria"/>
          <w:color w:val="201F1E"/>
          <w:sz w:val="23"/>
          <w:szCs w:val="23"/>
          <w:lang w:val="es-ES" w:eastAsia="de-DE"/>
        </w:rPr>
        <w:t>Adecuada proporción de Magnesio, que asegura una síntesis óptima de clorofila y proteínas</w:t>
      </w:r>
    </w:p>
    <w:p w14:paraId="08E2FB96" w14:textId="685129AF" w:rsidR="003A1E78" w:rsidRDefault="003A1E78" w:rsidP="003A1E78">
      <w:pPr>
        <w:pStyle w:val="Lijstalinea"/>
        <w:numPr>
          <w:ilvl w:val="0"/>
          <w:numId w:val="2"/>
        </w:numPr>
        <w:shd w:val="clear" w:color="auto" w:fill="FFFFFF"/>
        <w:rPr>
          <w:rFonts w:ascii="Cambria" w:hAnsi="Cambria"/>
          <w:color w:val="201F1E"/>
          <w:sz w:val="23"/>
          <w:szCs w:val="23"/>
          <w:lang w:val="es-ES" w:eastAsia="de-DE"/>
        </w:rPr>
      </w:pPr>
      <w:r>
        <w:rPr>
          <w:rFonts w:ascii="Cambria" w:hAnsi="Cambria"/>
          <w:color w:val="201F1E"/>
          <w:sz w:val="23"/>
          <w:szCs w:val="23"/>
          <w:lang w:val="es-ES" w:eastAsia="de-DE"/>
        </w:rPr>
        <w:t>Desarrollado para una explosividad óptima de fruto</w:t>
      </w:r>
    </w:p>
    <w:p w14:paraId="1A991B3A" w14:textId="29BDD09B" w:rsidR="003A1E78" w:rsidRDefault="003A1E78" w:rsidP="003A1E78">
      <w:pPr>
        <w:pStyle w:val="Lijstalinea"/>
        <w:numPr>
          <w:ilvl w:val="0"/>
          <w:numId w:val="2"/>
        </w:numPr>
        <w:rPr>
          <w:rFonts w:ascii="Cambria" w:hAnsi="Cambria"/>
          <w:lang w:val="es-ES"/>
        </w:rPr>
      </w:pPr>
      <w:r>
        <w:rPr>
          <w:rFonts w:ascii="Cambria" w:hAnsi="Cambria"/>
          <w:lang w:val="es-ES"/>
        </w:rPr>
        <w:t>No contiene colorantes nocivos ni diluciones en agua, siendo compuesto solo de las materias primas más puras, permitiendo su uso en niveles bajos de EC</w:t>
      </w:r>
    </w:p>
    <w:p w14:paraId="69B312F8" w14:textId="26A5BF82" w:rsidR="003A1E78" w:rsidRDefault="003A1E78" w:rsidP="003A1E78">
      <w:pPr>
        <w:pStyle w:val="Lijstalinea"/>
        <w:numPr>
          <w:ilvl w:val="0"/>
          <w:numId w:val="2"/>
        </w:numPr>
        <w:shd w:val="clear" w:color="auto" w:fill="FFFFFF"/>
        <w:rPr>
          <w:rFonts w:ascii="Cambria" w:hAnsi="Cambria"/>
          <w:color w:val="201F1E"/>
          <w:sz w:val="23"/>
          <w:szCs w:val="23"/>
          <w:lang w:val="es-ES" w:eastAsia="de-DE"/>
        </w:rPr>
      </w:pPr>
      <w:r>
        <w:rPr>
          <w:rFonts w:ascii="Cambria" w:hAnsi="Cambria"/>
          <w:color w:val="201F1E"/>
          <w:sz w:val="23"/>
          <w:szCs w:val="23"/>
          <w:lang w:val="es-ES" w:eastAsia="de-DE"/>
        </w:rPr>
        <w:t>Completamente biodegradable</w:t>
      </w:r>
    </w:p>
    <w:p w14:paraId="3FB0ADA7" w14:textId="58CC1CD7" w:rsidR="00CC2DFB" w:rsidRDefault="00CC2DFB" w:rsidP="00CC2DFB">
      <w:pPr>
        <w:shd w:val="clear" w:color="auto" w:fill="FFFFFF"/>
        <w:rPr>
          <w:rFonts w:ascii="Cambria" w:hAnsi="Cambria"/>
          <w:color w:val="201F1E"/>
          <w:sz w:val="23"/>
          <w:szCs w:val="23"/>
          <w:lang w:val="es-ES" w:eastAsia="de-DE"/>
        </w:rPr>
      </w:pPr>
    </w:p>
    <w:p w14:paraId="297B503B" w14:textId="7AC19F07" w:rsidR="00CC2DFB" w:rsidRDefault="00CC2DFB" w:rsidP="00CC2DFB">
      <w:pPr>
        <w:shd w:val="clear" w:color="auto" w:fill="FFFFFF"/>
        <w:rPr>
          <w:rFonts w:ascii="Cambria" w:hAnsi="Cambria"/>
          <w:color w:val="201F1E"/>
          <w:sz w:val="23"/>
          <w:szCs w:val="23"/>
          <w:lang w:val="es-ES" w:eastAsia="de-DE"/>
        </w:rPr>
      </w:pPr>
    </w:p>
    <w:p w14:paraId="70FEC733" w14:textId="792CF2E0" w:rsidR="00CC2DFB" w:rsidRDefault="00CC2DFB" w:rsidP="00CC2DFB">
      <w:pPr>
        <w:shd w:val="clear" w:color="auto" w:fill="FFFFFF"/>
        <w:rPr>
          <w:rFonts w:ascii="Cambria" w:hAnsi="Cambria"/>
          <w:color w:val="201F1E"/>
          <w:sz w:val="23"/>
          <w:szCs w:val="23"/>
          <w:lang w:val="es-ES" w:eastAsia="de-DE"/>
        </w:rPr>
      </w:pPr>
    </w:p>
    <w:p w14:paraId="4C6E6540" w14:textId="422F150D" w:rsidR="00CC2DFB" w:rsidRDefault="00CC2DFB" w:rsidP="00CC2DFB">
      <w:pPr>
        <w:shd w:val="clear" w:color="auto" w:fill="FFFFFF"/>
        <w:rPr>
          <w:rFonts w:ascii="Cambria" w:hAnsi="Cambria"/>
          <w:color w:val="201F1E"/>
          <w:sz w:val="23"/>
          <w:szCs w:val="23"/>
          <w:lang w:val="es-ES" w:eastAsia="de-DE"/>
        </w:rPr>
      </w:pPr>
    </w:p>
    <w:p w14:paraId="23477488" w14:textId="074E52F6" w:rsidR="00CC2DFB" w:rsidRDefault="00CC2DFB" w:rsidP="00CC2DFB">
      <w:pPr>
        <w:shd w:val="clear" w:color="auto" w:fill="FFFFFF"/>
        <w:rPr>
          <w:rFonts w:ascii="Cambria" w:hAnsi="Cambria"/>
          <w:color w:val="201F1E"/>
          <w:sz w:val="23"/>
          <w:szCs w:val="23"/>
          <w:lang w:val="es-ES" w:eastAsia="de-DE"/>
        </w:rPr>
      </w:pPr>
    </w:p>
    <w:p w14:paraId="62D15AC4" w14:textId="14940246" w:rsidR="00CC2DFB" w:rsidRDefault="00CC2DFB" w:rsidP="00CC2DFB">
      <w:pPr>
        <w:shd w:val="clear" w:color="auto" w:fill="FFFFFF"/>
        <w:rPr>
          <w:rFonts w:ascii="Cambria" w:hAnsi="Cambria"/>
          <w:color w:val="201F1E"/>
          <w:sz w:val="23"/>
          <w:szCs w:val="23"/>
          <w:lang w:val="es-ES" w:eastAsia="de-DE"/>
        </w:rPr>
      </w:pPr>
    </w:p>
    <w:p w14:paraId="0D27EE95" w14:textId="4FF8719E" w:rsidR="00CC2DFB" w:rsidRDefault="00CC2DFB" w:rsidP="00CC2DFB">
      <w:pPr>
        <w:shd w:val="clear" w:color="auto" w:fill="FFFFFF"/>
        <w:rPr>
          <w:rFonts w:ascii="Cambria" w:hAnsi="Cambria"/>
          <w:color w:val="201F1E"/>
          <w:sz w:val="23"/>
          <w:szCs w:val="23"/>
          <w:lang w:val="es-ES" w:eastAsia="de-DE"/>
        </w:rPr>
      </w:pPr>
    </w:p>
    <w:p w14:paraId="092B89AD" w14:textId="664D6C11" w:rsidR="00CC2DFB" w:rsidRDefault="00CC2DFB" w:rsidP="00CC2DFB">
      <w:pPr>
        <w:shd w:val="clear" w:color="auto" w:fill="FFFFFF"/>
        <w:rPr>
          <w:rFonts w:ascii="Cambria" w:hAnsi="Cambria"/>
          <w:color w:val="201F1E"/>
          <w:sz w:val="23"/>
          <w:szCs w:val="23"/>
          <w:lang w:val="es-ES" w:eastAsia="de-DE"/>
        </w:rPr>
      </w:pPr>
    </w:p>
    <w:p w14:paraId="4337A72F" w14:textId="49159C34" w:rsidR="00CC2DFB" w:rsidRDefault="00CC2DFB" w:rsidP="00CC2DFB">
      <w:pPr>
        <w:shd w:val="clear" w:color="auto" w:fill="FFFFFF"/>
        <w:rPr>
          <w:rFonts w:ascii="Cambria" w:hAnsi="Cambria"/>
          <w:color w:val="201F1E"/>
          <w:sz w:val="23"/>
          <w:szCs w:val="23"/>
          <w:lang w:val="es-ES" w:eastAsia="de-DE"/>
        </w:rPr>
      </w:pPr>
    </w:p>
    <w:p w14:paraId="5D164078" w14:textId="39B423AB" w:rsidR="00CC2DFB" w:rsidRDefault="00CC2DFB" w:rsidP="00CC2DFB">
      <w:pPr>
        <w:shd w:val="clear" w:color="auto" w:fill="FFFFFF"/>
        <w:rPr>
          <w:rFonts w:ascii="Cambria" w:hAnsi="Cambria"/>
          <w:color w:val="201F1E"/>
          <w:sz w:val="23"/>
          <w:szCs w:val="23"/>
          <w:lang w:val="es-ES" w:eastAsia="de-DE"/>
        </w:rPr>
      </w:pPr>
    </w:p>
    <w:p w14:paraId="4EC93C6C" w14:textId="191FEB41" w:rsidR="00CC2DFB" w:rsidRDefault="00CC2DFB" w:rsidP="00CC2DFB">
      <w:pPr>
        <w:shd w:val="clear" w:color="auto" w:fill="FFFFFF"/>
        <w:rPr>
          <w:rFonts w:ascii="Cambria" w:hAnsi="Cambria"/>
          <w:color w:val="201F1E"/>
          <w:sz w:val="23"/>
          <w:szCs w:val="23"/>
          <w:lang w:val="es-ES" w:eastAsia="de-DE"/>
        </w:rPr>
      </w:pPr>
    </w:p>
    <w:p w14:paraId="7890E54A" w14:textId="69B94F6D" w:rsidR="00CC2DFB" w:rsidRDefault="00CC2DFB" w:rsidP="00CC2DFB">
      <w:pPr>
        <w:shd w:val="clear" w:color="auto" w:fill="FFFFFF"/>
        <w:rPr>
          <w:rFonts w:ascii="Cambria" w:hAnsi="Cambria"/>
          <w:color w:val="201F1E"/>
          <w:sz w:val="23"/>
          <w:szCs w:val="23"/>
          <w:lang w:val="es-ES" w:eastAsia="de-DE"/>
        </w:rPr>
      </w:pPr>
    </w:p>
    <w:p w14:paraId="0528F912" w14:textId="0FE7CD4E" w:rsidR="00CC2DFB" w:rsidRDefault="00CC2DFB" w:rsidP="00CC2DFB">
      <w:pPr>
        <w:shd w:val="clear" w:color="auto" w:fill="FFFFFF"/>
        <w:rPr>
          <w:rFonts w:ascii="Cambria" w:hAnsi="Cambria"/>
          <w:color w:val="201F1E"/>
          <w:sz w:val="23"/>
          <w:szCs w:val="23"/>
          <w:lang w:val="es-ES" w:eastAsia="de-DE"/>
        </w:rPr>
      </w:pPr>
    </w:p>
    <w:p w14:paraId="4ABBF1CB" w14:textId="2737C506" w:rsidR="00CC2DFB" w:rsidRDefault="00CC2DFB" w:rsidP="00CC2DFB">
      <w:pPr>
        <w:shd w:val="clear" w:color="auto" w:fill="FFFFFF"/>
        <w:rPr>
          <w:rFonts w:ascii="Cambria" w:hAnsi="Cambria"/>
          <w:color w:val="201F1E"/>
          <w:sz w:val="23"/>
          <w:szCs w:val="23"/>
          <w:lang w:val="es-ES" w:eastAsia="de-DE"/>
        </w:rPr>
      </w:pPr>
    </w:p>
    <w:p w14:paraId="218E4D93" w14:textId="6B42C46F" w:rsidR="00CC2DFB" w:rsidRDefault="00CC2DFB" w:rsidP="00CC2DFB">
      <w:pPr>
        <w:shd w:val="clear" w:color="auto" w:fill="FFFFFF"/>
        <w:rPr>
          <w:rFonts w:ascii="Cambria" w:hAnsi="Cambria"/>
          <w:color w:val="201F1E"/>
          <w:sz w:val="23"/>
          <w:szCs w:val="23"/>
          <w:lang w:val="es-ES" w:eastAsia="de-DE"/>
        </w:rPr>
      </w:pPr>
    </w:p>
    <w:p w14:paraId="7B76D3D3" w14:textId="18A94F73" w:rsidR="00CC2DFB" w:rsidRDefault="00CC2DFB" w:rsidP="00CC2DFB">
      <w:pPr>
        <w:shd w:val="clear" w:color="auto" w:fill="FFFFFF"/>
        <w:rPr>
          <w:rFonts w:ascii="Cambria" w:hAnsi="Cambria"/>
          <w:color w:val="201F1E"/>
          <w:sz w:val="23"/>
          <w:szCs w:val="23"/>
          <w:lang w:val="es-ES" w:eastAsia="de-DE"/>
        </w:rPr>
      </w:pPr>
    </w:p>
    <w:p w14:paraId="3259A3C1" w14:textId="33EBE6B3" w:rsidR="00CC2DFB" w:rsidRDefault="00CC2DFB" w:rsidP="00CC2DFB">
      <w:pPr>
        <w:shd w:val="clear" w:color="auto" w:fill="FFFFFF"/>
        <w:rPr>
          <w:rFonts w:ascii="Cambria" w:hAnsi="Cambria"/>
          <w:color w:val="201F1E"/>
          <w:sz w:val="23"/>
          <w:szCs w:val="23"/>
          <w:lang w:val="es-ES" w:eastAsia="de-DE"/>
        </w:rPr>
      </w:pPr>
    </w:p>
    <w:p w14:paraId="7BFE34B8" w14:textId="623972EC" w:rsidR="00CC2DFB" w:rsidRDefault="00CC2DFB" w:rsidP="00CC2DFB">
      <w:pPr>
        <w:shd w:val="clear" w:color="auto" w:fill="FFFFFF"/>
        <w:rPr>
          <w:rFonts w:ascii="Cambria" w:hAnsi="Cambria"/>
          <w:color w:val="201F1E"/>
          <w:sz w:val="23"/>
          <w:szCs w:val="23"/>
          <w:lang w:val="es-ES" w:eastAsia="de-DE"/>
        </w:rPr>
      </w:pPr>
    </w:p>
    <w:p w14:paraId="50FAC025" w14:textId="3EAA214F" w:rsidR="00CC2DFB" w:rsidRDefault="00CC2DFB" w:rsidP="00CC2DFB">
      <w:pPr>
        <w:shd w:val="clear" w:color="auto" w:fill="FFFFFF"/>
        <w:rPr>
          <w:rFonts w:ascii="Cambria" w:hAnsi="Cambria"/>
          <w:color w:val="201F1E"/>
          <w:sz w:val="23"/>
          <w:szCs w:val="23"/>
          <w:lang w:val="es-ES" w:eastAsia="de-DE"/>
        </w:rPr>
      </w:pPr>
    </w:p>
    <w:p w14:paraId="1FCCB3AF" w14:textId="0B160E34" w:rsidR="00CC2DFB" w:rsidRDefault="00CC2DFB" w:rsidP="00CC2DFB">
      <w:pPr>
        <w:shd w:val="clear" w:color="auto" w:fill="FFFFFF"/>
        <w:rPr>
          <w:rFonts w:ascii="Cambria" w:hAnsi="Cambria"/>
          <w:color w:val="201F1E"/>
          <w:sz w:val="23"/>
          <w:szCs w:val="23"/>
          <w:lang w:val="es-ES" w:eastAsia="de-DE"/>
        </w:rPr>
      </w:pPr>
    </w:p>
    <w:p w14:paraId="682B9B42" w14:textId="6BF01FEC" w:rsidR="00CC2DFB" w:rsidRDefault="00CC2DFB" w:rsidP="00CC2DFB">
      <w:pPr>
        <w:shd w:val="clear" w:color="auto" w:fill="FFFFFF"/>
        <w:rPr>
          <w:rFonts w:ascii="Cambria" w:hAnsi="Cambria"/>
          <w:color w:val="201F1E"/>
          <w:sz w:val="23"/>
          <w:szCs w:val="23"/>
          <w:lang w:val="es-ES" w:eastAsia="de-DE"/>
        </w:rPr>
      </w:pPr>
    </w:p>
    <w:p w14:paraId="76057E9E" w14:textId="4BD7642A" w:rsidR="00CC2DFB" w:rsidRDefault="00CC2DFB" w:rsidP="00CC2DFB">
      <w:pPr>
        <w:shd w:val="clear" w:color="auto" w:fill="FFFFFF"/>
        <w:rPr>
          <w:rFonts w:ascii="Cambria" w:hAnsi="Cambria"/>
          <w:color w:val="201F1E"/>
          <w:sz w:val="23"/>
          <w:szCs w:val="23"/>
          <w:lang w:val="es-ES" w:eastAsia="de-DE"/>
        </w:rPr>
      </w:pPr>
    </w:p>
    <w:p w14:paraId="212A8756" w14:textId="7796AD2E" w:rsidR="00CC2DFB" w:rsidRDefault="00CC2DFB" w:rsidP="00CC2DFB">
      <w:pPr>
        <w:shd w:val="clear" w:color="auto" w:fill="FFFFFF"/>
        <w:rPr>
          <w:rFonts w:ascii="Cambria" w:hAnsi="Cambria"/>
          <w:color w:val="201F1E"/>
          <w:sz w:val="23"/>
          <w:szCs w:val="23"/>
          <w:lang w:val="es-ES" w:eastAsia="de-DE"/>
        </w:rPr>
      </w:pPr>
    </w:p>
    <w:p w14:paraId="6A7EADBA" w14:textId="18DBA7B1" w:rsidR="00CC2DFB" w:rsidRDefault="00CC2DFB" w:rsidP="00CC2DFB">
      <w:pPr>
        <w:shd w:val="clear" w:color="auto" w:fill="FFFFFF"/>
        <w:rPr>
          <w:rFonts w:ascii="Cambria" w:hAnsi="Cambria"/>
          <w:color w:val="201F1E"/>
          <w:sz w:val="23"/>
          <w:szCs w:val="23"/>
          <w:lang w:val="es-ES" w:eastAsia="de-DE"/>
        </w:rPr>
      </w:pPr>
    </w:p>
    <w:p w14:paraId="3DBCF317" w14:textId="14C67F44" w:rsidR="00CC2DFB" w:rsidRDefault="00CC2DFB" w:rsidP="00CC2DFB">
      <w:pPr>
        <w:shd w:val="clear" w:color="auto" w:fill="FFFFFF"/>
        <w:rPr>
          <w:rFonts w:ascii="Cambria" w:hAnsi="Cambria"/>
          <w:color w:val="201F1E"/>
          <w:sz w:val="23"/>
          <w:szCs w:val="23"/>
          <w:lang w:val="es-ES" w:eastAsia="de-DE"/>
        </w:rPr>
      </w:pPr>
    </w:p>
    <w:p w14:paraId="1E0D193D" w14:textId="778E0236" w:rsidR="00CC2DFB" w:rsidRDefault="00CC2DFB" w:rsidP="00CC2DFB">
      <w:pPr>
        <w:shd w:val="clear" w:color="auto" w:fill="FFFFFF"/>
        <w:rPr>
          <w:rFonts w:ascii="Cambria" w:hAnsi="Cambria"/>
          <w:color w:val="201F1E"/>
          <w:sz w:val="23"/>
          <w:szCs w:val="23"/>
          <w:lang w:val="es-ES" w:eastAsia="de-DE"/>
        </w:rPr>
      </w:pPr>
    </w:p>
    <w:p w14:paraId="78F5A170" w14:textId="4199753A" w:rsidR="00CC2DFB" w:rsidRDefault="00CC2DFB" w:rsidP="00CC2DFB">
      <w:pPr>
        <w:shd w:val="clear" w:color="auto" w:fill="FFFFFF"/>
        <w:rPr>
          <w:rFonts w:ascii="Cambria" w:hAnsi="Cambria"/>
          <w:color w:val="201F1E"/>
          <w:sz w:val="23"/>
          <w:szCs w:val="23"/>
          <w:lang w:val="es-ES" w:eastAsia="de-DE"/>
        </w:rPr>
      </w:pPr>
    </w:p>
    <w:p w14:paraId="369F4C60" w14:textId="77777777" w:rsidR="00CC2DFB" w:rsidRPr="00CC2DFB" w:rsidRDefault="00CC2DFB" w:rsidP="00CC2DFB">
      <w:pPr>
        <w:shd w:val="clear" w:color="auto" w:fill="FFFFFF"/>
        <w:rPr>
          <w:rFonts w:ascii="Helvetica Neue" w:hAnsi="Helvetica Neue"/>
          <w:color w:val="201F1E"/>
          <w:sz w:val="23"/>
          <w:szCs w:val="23"/>
          <w:lang w:val="es-ES" w:eastAsia="de-DE"/>
        </w:rPr>
      </w:pPr>
      <w:proofErr w:type="spellStart"/>
      <w:r w:rsidRPr="00CC2DFB">
        <w:rPr>
          <w:rFonts w:ascii="Helvetica Neue" w:hAnsi="Helvetica Neue"/>
          <w:b/>
          <w:bCs/>
          <w:color w:val="201F1E"/>
          <w:sz w:val="23"/>
          <w:szCs w:val="23"/>
          <w:bdr w:val="none" w:sz="0" w:space="0" w:color="auto" w:frame="1"/>
          <w:lang w:val="es-ES" w:eastAsia="de-DE"/>
        </w:rPr>
        <w:lastRenderedPageBreak/>
        <w:t>Calgreen</w:t>
      </w:r>
      <w:proofErr w:type="spellEnd"/>
    </w:p>
    <w:p w14:paraId="1841E2C2" w14:textId="77777777" w:rsidR="00CC2DFB" w:rsidRPr="00CC2DFB" w:rsidRDefault="00CC2DFB" w:rsidP="00CC2DFB">
      <w:pPr>
        <w:shd w:val="clear" w:color="auto" w:fill="FFFFFF"/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es-ES" w:eastAsia="de-DE"/>
        </w:rPr>
      </w:pPr>
    </w:p>
    <w:p w14:paraId="464094F5" w14:textId="16030FA1" w:rsidR="00CC2DFB" w:rsidRDefault="00CC2DFB" w:rsidP="00CC2DFB">
      <w:pPr>
        <w:shd w:val="clear" w:color="auto" w:fill="FFFFFF"/>
        <w:rPr>
          <w:rFonts w:ascii="Cambria" w:hAnsi="Cambria"/>
          <w:color w:val="201F1E"/>
          <w:sz w:val="23"/>
          <w:szCs w:val="23"/>
          <w:bdr w:val="none" w:sz="0" w:space="0" w:color="auto" w:frame="1"/>
          <w:lang w:val="es-ES" w:eastAsia="de-DE"/>
        </w:rPr>
      </w:pPr>
      <w:proofErr w:type="spellStart"/>
      <w:r w:rsidRPr="00CC2DFB">
        <w:rPr>
          <w:rFonts w:ascii="Cambria" w:hAnsi="Cambria"/>
          <w:color w:val="201F1E"/>
          <w:sz w:val="23"/>
          <w:szCs w:val="23"/>
          <w:bdr w:val="none" w:sz="0" w:space="0" w:color="auto" w:frame="1"/>
          <w:lang w:val="es-ES" w:eastAsia="de-DE"/>
        </w:rPr>
        <w:t>Calgreen</w:t>
      </w:r>
      <w:proofErr w:type="spellEnd"/>
      <w:r w:rsidRPr="00CC2DFB">
        <w:rPr>
          <w:rFonts w:ascii="Cambria" w:hAnsi="Cambria"/>
          <w:color w:val="201F1E"/>
          <w:sz w:val="23"/>
          <w:szCs w:val="23"/>
          <w:bdr w:val="none" w:sz="0" w:space="0" w:color="auto" w:frame="1"/>
          <w:lang w:val="es-ES" w:eastAsia="de-DE"/>
        </w:rPr>
        <w:t xml:space="preserve"> es un fertilizante de calc</w:t>
      </w:r>
      <w:r>
        <w:rPr>
          <w:rFonts w:ascii="Cambria" w:hAnsi="Cambria"/>
          <w:color w:val="201F1E"/>
          <w:sz w:val="23"/>
          <w:szCs w:val="23"/>
          <w:bdr w:val="none" w:sz="0" w:space="0" w:color="auto" w:frame="1"/>
          <w:lang w:val="es-ES" w:eastAsia="de-DE"/>
        </w:rPr>
        <w:t>i</w:t>
      </w:r>
      <w:r w:rsidRPr="00CC2DFB">
        <w:rPr>
          <w:rFonts w:ascii="Cambria" w:hAnsi="Cambria"/>
          <w:color w:val="201F1E"/>
          <w:sz w:val="23"/>
          <w:szCs w:val="23"/>
          <w:bdr w:val="none" w:sz="0" w:space="0" w:color="auto" w:frame="1"/>
          <w:lang w:val="es-ES" w:eastAsia="de-DE"/>
        </w:rPr>
        <w:t xml:space="preserve">o </w:t>
      </w:r>
      <w:r>
        <w:rPr>
          <w:rFonts w:ascii="Cambria" w:hAnsi="Cambria"/>
          <w:color w:val="201F1E"/>
          <w:sz w:val="23"/>
          <w:szCs w:val="23"/>
          <w:bdr w:val="none" w:sz="0" w:space="0" w:color="auto" w:frame="1"/>
          <w:lang w:val="es-ES" w:eastAsia="de-DE"/>
        </w:rPr>
        <w:t xml:space="preserve">único basado en Nitrógeno, Calcio y Magnesio. </w:t>
      </w:r>
      <w:r w:rsidR="00EC4CD4" w:rsidRPr="00EC4CD4">
        <w:rPr>
          <w:rFonts w:ascii="Cambria" w:hAnsi="Cambria"/>
          <w:color w:val="201F1E"/>
          <w:sz w:val="23"/>
          <w:szCs w:val="23"/>
          <w:bdr w:val="none" w:sz="0" w:space="0" w:color="auto" w:frame="1"/>
          <w:lang w:val="es-ES" w:eastAsia="de-DE"/>
        </w:rPr>
        <w:t>Esta agrupación elemental es un componente importante para las paredes</w:t>
      </w:r>
      <w:r w:rsidR="00EC4CD4">
        <w:rPr>
          <w:rFonts w:ascii="Cambria" w:hAnsi="Cambria"/>
          <w:color w:val="201F1E"/>
          <w:sz w:val="23"/>
          <w:szCs w:val="23"/>
          <w:bdr w:val="none" w:sz="0" w:space="0" w:color="auto" w:frame="1"/>
          <w:lang w:val="es-ES" w:eastAsia="de-DE"/>
        </w:rPr>
        <w:t xml:space="preserve"> celulares de la planta, produciendo</w:t>
      </w:r>
      <w:r w:rsidR="00EC4CD4" w:rsidRPr="00EC4CD4">
        <w:rPr>
          <w:rFonts w:ascii="Cambria" w:hAnsi="Cambria"/>
          <w:color w:val="201F1E"/>
          <w:sz w:val="23"/>
          <w:szCs w:val="23"/>
          <w:bdr w:val="none" w:sz="0" w:space="0" w:color="auto" w:frame="1"/>
          <w:lang w:val="es-ES" w:eastAsia="de-DE"/>
        </w:rPr>
        <w:t xml:space="preserve"> un fruto más pesado y compacto.</w:t>
      </w:r>
    </w:p>
    <w:p w14:paraId="55AEBE70" w14:textId="73C468B5" w:rsidR="00EC4CD4" w:rsidRDefault="0067482E" w:rsidP="00CC2DFB">
      <w:pPr>
        <w:shd w:val="clear" w:color="auto" w:fill="FFFFFF"/>
        <w:rPr>
          <w:rFonts w:ascii="Cambria" w:hAnsi="Cambria"/>
          <w:color w:val="201F1E"/>
          <w:sz w:val="23"/>
          <w:szCs w:val="23"/>
          <w:lang w:val="es-ES" w:eastAsia="de-DE"/>
        </w:rPr>
      </w:pPr>
      <w:r>
        <w:rPr>
          <w:rFonts w:ascii="Cambria" w:hAnsi="Cambria"/>
          <w:color w:val="201F1E"/>
          <w:sz w:val="23"/>
          <w:szCs w:val="23"/>
          <w:lang w:val="es-ES" w:eastAsia="de-DE"/>
        </w:rPr>
        <w:t>Este abono protege a la planta contra el 80% de los hongos y enfermedades más comunes. Debido a que la planta recibe una dosis extra de calcio, los iones de los otros nutrientes pueden ser liberados más fácilmente de las partícu</w:t>
      </w:r>
      <w:r w:rsidR="00043E5D">
        <w:rPr>
          <w:rFonts w:ascii="Cambria" w:hAnsi="Cambria"/>
          <w:color w:val="201F1E"/>
          <w:sz w:val="23"/>
          <w:szCs w:val="23"/>
          <w:lang w:val="es-ES" w:eastAsia="de-DE"/>
        </w:rPr>
        <w:t>las coloidales, produciendo más bloques de nutrientes.</w:t>
      </w:r>
    </w:p>
    <w:p w14:paraId="50F1D1C7" w14:textId="4CC08CDB" w:rsidR="00043E5D" w:rsidRDefault="00043E5D" w:rsidP="00CC2DFB">
      <w:pPr>
        <w:shd w:val="clear" w:color="auto" w:fill="FFFFFF"/>
        <w:rPr>
          <w:rFonts w:ascii="Cambria" w:hAnsi="Cambria"/>
          <w:color w:val="201F1E"/>
          <w:sz w:val="23"/>
          <w:szCs w:val="23"/>
          <w:lang w:val="es-ES" w:eastAsia="de-DE"/>
        </w:rPr>
      </w:pPr>
      <w:r>
        <w:rPr>
          <w:rFonts w:ascii="Cambria" w:hAnsi="Cambria"/>
          <w:color w:val="201F1E"/>
          <w:sz w:val="23"/>
          <w:szCs w:val="23"/>
          <w:lang w:val="es-ES" w:eastAsia="de-DE"/>
        </w:rPr>
        <w:t xml:space="preserve">El abono para planta </w:t>
      </w:r>
      <w:proofErr w:type="spellStart"/>
      <w:r>
        <w:rPr>
          <w:rFonts w:ascii="Cambria" w:hAnsi="Cambria"/>
          <w:color w:val="201F1E"/>
          <w:sz w:val="23"/>
          <w:szCs w:val="23"/>
          <w:lang w:val="es-ES" w:eastAsia="de-DE"/>
        </w:rPr>
        <w:t>Calgreen</w:t>
      </w:r>
      <w:proofErr w:type="spellEnd"/>
      <w:r>
        <w:rPr>
          <w:rFonts w:ascii="Cambria" w:hAnsi="Cambria"/>
          <w:color w:val="201F1E"/>
          <w:sz w:val="23"/>
          <w:szCs w:val="23"/>
          <w:lang w:val="es-ES" w:eastAsia="de-DE"/>
        </w:rPr>
        <w:t xml:space="preserve"> está hecho con materias primas de alta calidad y puede ser mezclado con cualquier otro producto </w:t>
      </w:r>
      <w:proofErr w:type="spellStart"/>
      <w:r>
        <w:rPr>
          <w:rFonts w:ascii="Cambria" w:hAnsi="Cambria"/>
          <w:color w:val="201F1E"/>
          <w:sz w:val="23"/>
          <w:szCs w:val="23"/>
          <w:lang w:val="es-ES" w:eastAsia="de-DE"/>
        </w:rPr>
        <w:t>Metrop</w:t>
      </w:r>
      <w:proofErr w:type="spellEnd"/>
      <w:r>
        <w:rPr>
          <w:rFonts w:ascii="Cambria" w:hAnsi="Cambria"/>
          <w:color w:val="201F1E"/>
          <w:sz w:val="23"/>
          <w:szCs w:val="23"/>
          <w:lang w:val="es-ES" w:eastAsia="de-DE"/>
        </w:rPr>
        <w:t>.</w:t>
      </w:r>
    </w:p>
    <w:p w14:paraId="11E87AF7" w14:textId="09097AF4" w:rsidR="00043E5D" w:rsidRDefault="00043E5D" w:rsidP="00CC2DFB">
      <w:pPr>
        <w:shd w:val="clear" w:color="auto" w:fill="FFFFFF"/>
        <w:rPr>
          <w:rFonts w:ascii="Cambria" w:hAnsi="Cambria"/>
          <w:color w:val="201F1E"/>
          <w:sz w:val="23"/>
          <w:szCs w:val="23"/>
          <w:lang w:val="es-ES" w:eastAsia="de-DE"/>
        </w:rPr>
      </w:pPr>
      <w:r>
        <w:rPr>
          <w:rFonts w:ascii="Cambria" w:hAnsi="Cambria"/>
          <w:color w:val="201F1E"/>
          <w:sz w:val="23"/>
          <w:szCs w:val="23"/>
          <w:lang w:val="es-ES" w:eastAsia="de-DE"/>
        </w:rPr>
        <w:t>Contiene todos los macro y micro nutrientes que toda planta necesita para las fases de crecimiento y floración.</w:t>
      </w:r>
    </w:p>
    <w:p w14:paraId="4BBE97C4" w14:textId="69D10BB9" w:rsidR="00043E5D" w:rsidRDefault="00043E5D" w:rsidP="00CC2DFB">
      <w:pPr>
        <w:shd w:val="clear" w:color="auto" w:fill="FFFFFF"/>
        <w:rPr>
          <w:rFonts w:ascii="Cambria" w:hAnsi="Cambria"/>
          <w:color w:val="201F1E"/>
          <w:sz w:val="23"/>
          <w:szCs w:val="23"/>
          <w:lang w:val="es-ES" w:eastAsia="de-DE"/>
        </w:rPr>
      </w:pPr>
    </w:p>
    <w:p w14:paraId="13BBAA07" w14:textId="6CFA4A06" w:rsidR="00043E5D" w:rsidRDefault="00043E5D" w:rsidP="00CC2DFB">
      <w:pPr>
        <w:shd w:val="clear" w:color="auto" w:fill="FFFFFF"/>
        <w:rPr>
          <w:rFonts w:ascii="Cambria" w:hAnsi="Cambria"/>
          <w:color w:val="201F1E"/>
          <w:sz w:val="23"/>
          <w:szCs w:val="23"/>
          <w:lang w:val="es-ES" w:eastAsia="de-DE"/>
        </w:rPr>
      </w:pPr>
      <w:r>
        <w:rPr>
          <w:rFonts w:ascii="Cambria" w:hAnsi="Cambria"/>
          <w:color w:val="201F1E"/>
          <w:sz w:val="23"/>
          <w:szCs w:val="23"/>
          <w:lang w:val="es-ES" w:eastAsia="de-DE"/>
        </w:rPr>
        <w:t>Características:</w:t>
      </w:r>
    </w:p>
    <w:p w14:paraId="58F6AC22" w14:textId="28B988D6" w:rsidR="00043E5D" w:rsidRDefault="00043E5D" w:rsidP="00043E5D">
      <w:pPr>
        <w:pStyle w:val="Lijstalinea"/>
        <w:numPr>
          <w:ilvl w:val="0"/>
          <w:numId w:val="2"/>
        </w:numPr>
        <w:shd w:val="clear" w:color="auto" w:fill="FFFFFF"/>
        <w:rPr>
          <w:rFonts w:ascii="Cambria" w:hAnsi="Cambria"/>
          <w:color w:val="201F1E"/>
          <w:sz w:val="23"/>
          <w:szCs w:val="23"/>
          <w:lang w:val="es-ES" w:eastAsia="de-DE"/>
        </w:rPr>
      </w:pPr>
      <w:r>
        <w:rPr>
          <w:rFonts w:ascii="Cambria" w:hAnsi="Cambria"/>
          <w:color w:val="201F1E"/>
          <w:sz w:val="23"/>
          <w:szCs w:val="23"/>
          <w:lang w:val="es-ES" w:eastAsia="de-DE"/>
        </w:rPr>
        <w:t>La absorción de nutrientes en la raíz mejora visiblemente</w:t>
      </w:r>
    </w:p>
    <w:p w14:paraId="2231C1B8" w14:textId="3E2D9C42" w:rsidR="00043E5D" w:rsidRDefault="00662EE1" w:rsidP="00043E5D">
      <w:pPr>
        <w:pStyle w:val="Lijstalinea"/>
        <w:numPr>
          <w:ilvl w:val="0"/>
          <w:numId w:val="2"/>
        </w:numPr>
        <w:shd w:val="clear" w:color="auto" w:fill="FFFFFF"/>
        <w:rPr>
          <w:rFonts w:ascii="Cambria" w:hAnsi="Cambria"/>
          <w:color w:val="201F1E"/>
          <w:sz w:val="23"/>
          <w:szCs w:val="23"/>
          <w:lang w:val="es-ES" w:eastAsia="de-DE"/>
        </w:rPr>
      </w:pPr>
      <w:r>
        <w:rPr>
          <w:rFonts w:ascii="Cambria" w:hAnsi="Cambria"/>
          <w:color w:val="201F1E"/>
          <w:sz w:val="23"/>
          <w:szCs w:val="23"/>
          <w:lang w:val="es-ES" w:eastAsia="de-DE"/>
        </w:rPr>
        <w:t>Perceptible f</w:t>
      </w:r>
      <w:r w:rsidR="00043E5D">
        <w:rPr>
          <w:rFonts w:ascii="Cambria" w:hAnsi="Cambria"/>
          <w:color w:val="201F1E"/>
          <w:sz w:val="23"/>
          <w:szCs w:val="23"/>
          <w:lang w:val="es-ES" w:eastAsia="de-DE"/>
        </w:rPr>
        <w:t xml:space="preserve">ortalecimiento </w:t>
      </w:r>
      <w:r>
        <w:rPr>
          <w:rFonts w:ascii="Cambria" w:hAnsi="Cambria"/>
          <w:color w:val="201F1E"/>
          <w:sz w:val="23"/>
          <w:szCs w:val="23"/>
          <w:lang w:val="es-ES" w:eastAsia="de-DE"/>
        </w:rPr>
        <w:t>y endurecimiento de la planta</w:t>
      </w:r>
    </w:p>
    <w:p w14:paraId="5976B319" w14:textId="27CE06D7" w:rsidR="00662EE1" w:rsidRDefault="001B474F" w:rsidP="00043E5D">
      <w:pPr>
        <w:pStyle w:val="Lijstalinea"/>
        <w:numPr>
          <w:ilvl w:val="0"/>
          <w:numId w:val="2"/>
        </w:numPr>
        <w:shd w:val="clear" w:color="auto" w:fill="FFFFFF"/>
        <w:rPr>
          <w:rFonts w:ascii="Cambria" w:hAnsi="Cambria"/>
          <w:color w:val="201F1E"/>
          <w:sz w:val="23"/>
          <w:szCs w:val="23"/>
          <w:lang w:val="es-ES" w:eastAsia="de-DE"/>
        </w:rPr>
      </w:pPr>
      <w:r>
        <w:rPr>
          <w:rFonts w:ascii="Cambria" w:hAnsi="Cambria"/>
          <w:color w:val="201F1E"/>
          <w:sz w:val="23"/>
          <w:szCs w:val="23"/>
          <w:lang w:val="es-ES" w:eastAsia="de-DE"/>
        </w:rPr>
        <w:t xml:space="preserve">Rendimiento </w:t>
      </w:r>
      <w:r w:rsidR="00662EE1">
        <w:rPr>
          <w:rFonts w:ascii="Cambria" w:hAnsi="Cambria"/>
          <w:color w:val="201F1E"/>
          <w:sz w:val="23"/>
          <w:szCs w:val="23"/>
          <w:lang w:val="es-ES" w:eastAsia="de-DE"/>
        </w:rPr>
        <w:t>mesurable del producto final</w:t>
      </w:r>
    </w:p>
    <w:p w14:paraId="383B29E1" w14:textId="662A7CA3" w:rsidR="00662EE1" w:rsidRDefault="00662EE1" w:rsidP="00043E5D">
      <w:pPr>
        <w:pStyle w:val="Lijstalinea"/>
        <w:numPr>
          <w:ilvl w:val="0"/>
          <w:numId w:val="2"/>
        </w:numPr>
        <w:shd w:val="clear" w:color="auto" w:fill="FFFFFF"/>
        <w:rPr>
          <w:rFonts w:ascii="Cambria" w:hAnsi="Cambria"/>
          <w:color w:val="201F1E"/>
          <w:sz w:val="23"/>
          <w:szCs w:val="23"/>
          <w:lang w:val="es-ES" w:eastAsia="de-DE"/>
        </w:rPr>
      </w:pPr>
      <w:r>
        <w:rPr>
          <w:rFonts w:ascii="Cambria" w:hAnsi="Cambria"/>
          <w:color w:val="201F1E"/>
          <w:sz w:val="23"/>
          <w:szCs w:val="23"/>
          <w:lang w:val="es-ES" w:eastAsia="de-DE"/>
        </w:rPr>
        <w:t>Proporción óptima de Magnesio para la mejor síntesis de clorofila y proteínas</w:t>
      </w:r>
    </w:p>
    <w:p w14:paraId="06FC6664" w14:textId="7051D2F5" w:rsidR="00662EE1" w:rsidRPr="00662EE1" w:rsidRDefault="00662EE1" w:rsidP="00662EE1">
      <w:pPr>
        <w:pStyle w:val="Lijstalinea"/>
        <w:numPr>
          <w:ilvl w:val="0"/>
          <w:numId w:val="2"/>
        </w:numPr>
        <w:shd w:val="clear" w:color="auto" w:fill="FFFFFF"/>
        <w:rPr>
          <w:rFonts w:ascii="Cambria" w:hAnsi="Cambria"/>
          <w:color w:val="201F1E"/>
          <w:sz w:val="23"/>
          <w:szCs w:val="23"/>
          <w:lang w:val="es-ES" w:eastAsia="de-DE"/>
        </w:rPr>
      </w:pPr>
      <w:r>
        <w:rPr>
          <w:rFonts w:ascii="Cambria" w:hAnsi="Cambria"/>
          <w:lang w:val="es-ES"/>
        </w:rPr>
        <w:t>No contiene colorantes nocivos ni diluciones en agua, siendo compuesto solo de las materias primas más puras, permitiendo su uso en niveles bajos de EC</w:t>
      </w:r>
    </w:p>
    <w:p w14:paraId="0E170747" w14:textId="68BD6C4C" w:rsidR="00662EE1" w:rsidRPr="00662EE1" w:rsidRDefault="00662EE1" w:rsidP="00662EE1">
      <w:pPr>
        <w:pStyle w:val="Lijstalinea"/>
        <w:numPr>
          <w:ilvl w:val="0"/>
          <w:numId w:val="2"/>
        </w:numPr>
        <w:shd w:val="clear" w:color="auto" w:fill="FFFFFF"/>
        <w:rPr>
          <w:rFonts w:ascii="Cambria" w:hAnsi="Cambria"/>
          <w:color w:val="201F1E"/>
          <w:sz w:val="23"/>
          <w:szCs w:val="23"/>
          <w:lang w:val="es-ES" w:eastAsia="de-DE"/>
        </w:rPr>
      </w:pPr>
      <w:r>
        <w:rPr>
          <w:rFonts w:ascii="Cambria" w:hAnsi="Cambria"/>
          <w:lang w:val="es-ES"/>
        </w:rPr>
        <w:t>Completamente biodegradable</w:t>
      </w:r>
    </w:p>
    <w:p w14:paraId="45F0861C" w14:textId="4EB49878" w:rsidR="00662EE1" w:rsidRDefault="00662EE1" w:rsidP="00662EE1">
      <w:pPr>
        <w:shd w:val="clear" w:color="auto" w:fill="FFFFFF"/>
        <w:rPr>
          <w:rFonts w:ascii="Cambria" w:hAnsi="Cambria"/>
          <w:color w:val="201F1E"/>
          <w:sz w:val="23"/>
          <w:szCs w:val="23"/>
          <w:lang w:val="es-ES" w:eastAsia="de-DE"/>
        </w:rPr>
      </w:pPr>
    </w:p>
    <w:p w14:paraId="014A190D" w14:textId="12AFB8F4" w:rsidR="00662EE1" w:rsidRDefault="00662EE1" w:rsidP="00662EE1">
      <w:pPr>
        <w:shd w:val="clear" w:color="auto" w:fill="FFFFFF"/>
        <w:rPr>
          <w:rFonts w:ascii="Cambria" w:hAnsi="Cambria"/>
          <w:color w:val="201F1E"/>
          <w:sz w:val="23"/>
          <w:szCs w:val="23"/>
          <w:lang w:val="es-ES" w:eastAsia="de-DE"/>
        </w:rPr>
      </w:pPr>
    </w:p>
    <w:p w14:paraId="7A572914" w14:textId="7CCFD1B2" w:rsidR="00662EE1" w:rsidRDefault="00662EE1" w:rsidP="00662EE1">
      <w:pPr>
        <w:shd w:val="clear" w:color="auto" w:fill="FFFFFF"/>
        <w:rPr>
          <w:rFonts w:ascii="Cambria" w:hAnsi="Cambria"/>
          <w:color w:val="201F1E"/>
          <w:sz w:val="23"/>
          <w:szCs w:val="23"/>
          <w:lang w:val="es-ES" w:eastAsia="de-DE"/>
        </w:rPr>
      </w:pPr>
    </w:p>
    <w:p w14:paraId="4BAC91C6" w14:textId="3661395D" w:rsidR="00662EE1" w:rsidRDefault="00662EE1" w:rsidP="00662EE1">
      <w:pPr>
        <w:shd w:val="clear" w:color="auto" w:fill="FFFFFF"/>
        <w:rPr>
          <w:rFonts w:ascii="Cambria" w:hAnsi="Cambria"/>
          <w:color w:val="201F1E"/>
          <w:sz w:val="23"/>
          <w:szCs w:val="23"/>
          <w:lang w:val="es-ES" w:eastAsia="de-DE"/>
        </w:rPr>
      </w:pPr>
    </w:p>
    <w:p w14:paraId="4AE275DB" w14:textId="6CD040ED" w:rsidR="00662EE1" w:rsidRDefault="00662EE1" w:rsidP="00662EE1">
      <w:pPr>
        <w:shd w:val="clear" w:color="auto" w:fill="FFFFFF"/>
        <w:rPr>
          <w:rFonts w:ascii="Cambria" w:hAnsi="Cambria"/>
          <w:color w:val="201F1E"/>
          <w:sz w:val="23"/>
          <w:szCs w:val="23"/>
          <w:lang w:val="es-ES" w:eastAsia="de-DE"/>
        </w:rPr>
      </w:pPr>
    </w:p>
    <w:p w14:paraId="0C57B34B" w14:textId="1B860D01" w:rsidR="00662EE1" w:rsidRDefault="00662EE1" w:rsidP="00662EE1">
      <w:pPr>
        <w:shd w:val="clear" w:color="auto" w:fill="FFFFFF"/>
        <w:rPr>
          <w:rFonts w:ascii="Cambria" w:hAnsi="Cambria"/>
          <w:color w:val="201F1E"/>
          <w:sz w:val="23"/>
          <w:szCs w:val="23"/>
          <w:lang w:val="es-ES" w:eastAsia="de-DE"/>
        </w:rPr>
      </w:pPr>
    </w:p>
    <w:p w14:paraId="00ADA128" w14:textId="200C1B14" w:rsidR="00662EE1" w:rsidRDefault="00662EE1" w:rsidP="00662EE1">
      <w:pPr>
        <w:shd w:val="clear" w:color="auto" w:fill="FFFFFF"/>
        <w:rPr>
          <w:rFonts w:ascii="Cambria" w:hAnsi="Cambria"/>
          <w:color w:val="201F1E"/>
          <w:sz w:val="23"/>
          <w:szCs w:val="23"/>
          <w:lang w:val="es-ES" w:eastAsia="de-DE"/>
        </w:rPr>
      </w:pPr>
    </w:p>
    <w:p w14:paraId="0B7793CE" w14:textId="056DF408" w:rsidR="00662EE1" w:rsidRDefault="00662EE1" w:rsidP="00662EE1">
      <w:pPr>
        <w:shd w:val="clear" w:color="auto" w:fill="FFFFFF"/>
        <w:rPr>
          <w:rFonts w:ascii="Cambria" w:hAnsi="Cambria"/>
          <w:color w:val="201F1E"/>
          <w:sz w:val="23"/>
          <w:szCs w:val="23"/>
          <w:lang w:val="es-ES" w:eastAsia="de-DE"/>
        </w:rPr>
      </w:pPr>
    </w:p>
    <w:p w14:paraId="66379CDA" w14:textId="7E893364" w:rsidR="00662EE1" w:rsidRDefault="00662EE1" w:rsidP="00662EE1">
      <w:pPr>
        <w:shd w:val="clear" w:color="auto" w:fill="FFFFFF"/>
        <w:rPr>
          <w:rFonts w:ascii="Cambria" w:hAnsi="Cambria"/>
          <w:color w:val="201F1E"/>
          <w:sz w:val="23"/>
          <w:szCs w:val="23"/>
          <w:lang w:val="es-ES" w:eastAsia="de-DE"/>
        </w:rPr>
      </w:pPr>
    </w:p>
    <w:p w14:paraId="708583E7" w14:textId="4D22296E" w:rsidR="00662EE1" w:rsidRDefault="00662EE1" w:rsidP="00662EE1">
      <w:pPr>
        <w:shd w:val="clear" w:color="auto" w:fill="FFFFFF"/>
        <w:rPr>
          <w:rFonts w:ascii="Cambria" w:hAnsi="Cambria"/>
          <w:color w:val="201F1E"/>
          <w:sz w:val="23"/>
          <w:szCs w:val="23"/>
          <w:lang w:val="es-ES" w:eastAsia="de-DE"/>
        </w:rPr>
      </w:pPr>
    </w:p>
    <w:p w14:paraId="329C4C2F" w14:textId="31237E24" w:rsidR="00662EE1" w:rsidRDefault="00662EE1" w:rsidP="00662EE1">
      <w:pPr>
        <w:shd w:val="clear" w:color="auto" w:fill="FFFFFF"/>
        <w:rPr>
          <w:rFonts w:ascii="Cambria" w:hAnsi="Cambria"/>
          <w:color w:val="201F1E"/>
          <w:sz w:val="23"/>
          <w:szCs w:val="23"/>
          <w:lang w:val="es-ES" w:eastAsia="de-DE"/>
        </w:rPr>
      </w:pPr>
    </w:p>
    <w:p w14:paraId="39AB0777" w14:textId="714A38A5" w:rsidR="00662EE1" w:rsidRDefault="00662EE1" w:rsidP="00662EE1">
      <w:pPr>
        <w:shd w:val="clear" w:color="auto" w:fill="FFFFFF"/>
        <w:rPr>
          <w:rFonts w:ascii="Cambria" w:hAnsi="Cambria"/>
          <w:color w:val="201F1E"/>
          <w:sz w:val="23"/>
          <w:szCs w:val="23"/>
          <w:lang w:val="es-ES" w:eastAsia="de-DE"/>
        </w:rPr>
      </w:pPr>
    </w:p>
    <w:p w14:paraId="476BF8AB" w14:textId="142F9329" w:rsidR="00662EE1" w:rsidRDefault="00662EE1" w:rsidP="00662EE1">
      <w:pPr>
        <w:shd w:val="clear" w:color="auto" w:fill="FFFFFF"/>
        <w:rPr>
          <w:rFonts w:ascii="Cambria" w:hAnsi="Cambria"/>
          <w:color w:val="201F1E"/>
          <w:sz w:val="23"/>
          <w:szCs w:val="23"/>
          <w:lang w:val="es-ES" w:eastAsia="de-DE"/>
        </w:rPr>
      </w:pPr>
    </w:p>
    <w:p w14:paraId="002D59F9" w14:textId="66E16345" w:rsidR="00662EE1" w:rsidRDefault="00662EE1" w:rsidP="00662EE1">
      <w:pPr>
        <w:shd w:val="clear" w:color="auto" w:fill="FFFFFF"/>
        <w:rPr>
          <w:rFonts w:ascii="Cambria" w:hAnsi="Cambria"/>
          <w:color w:val="201F1E"/>
          <w:sz w:val="23"/>
          <w:szCs w:val="23"/>
          <w:lang w:val="es-ES" w:eastAsia="de-DE"/>
        </w:rPr>
      </w:pPr>
    </w:p>
    <w:p w14:paraId="6FAA48A6" w14:textId="72B1F6D2" w:rsidR="00662EE1" w:rsidRDefault="00662EE1" w:rsidP="00662EE1">
      <w:pPr>
        <w:shd w:val="clear" w:color="auto" w:fill="FFFFFF"/>
        <w:rPr>
          <w:rFonts w:ascii="Cambria" w:hAnsi="Cambria"/>
          <w:color w:val="201F1E"/>
          <w:sz w:val="23"/>
          <w:szCs w:val="23"/>
          <w:lang w:val="es-ES" w:eastAsia="de-DE"/>
        </w:rPr>
      </w:pPr>
    </w:p>
    <w:p w14:paraId="3056D37F" w14:textId="0DFC76B2" w:rsidR="00662EE1" w:rsidRDefault="00662EE1" w:rsidP="00662EE1">
      <w:pPr>
        <w:shd w:val="clear" w:color="auto" w:fill="FFFFFF"/>
        <w:rPr>
          <w:rFonts w:ascii="Cambria" w:hAnsi="Cambria"/>
          <w:color w:val="201F1E"/>
          <w:sz w:val="23"/>
          <w:szCs w:val="23"/>
          <w:lang w:val="es-ES" w:eastAsia="de-DE"/>
        </w:rPr>
      </w:pPr>
    </w:p>
    <w:p w14:paraId="2962500D" w14:textId="3BA5BDD7" w:rsidR="00662EE1" w:rsidRDefault="00662EE1" w:rsidP="00662EE1">
      <w:pPr>
        <w:shd w:val="clear" w:color="auto" w:fill="FFFFFF"/>
        <w:rPr>
          <w:rFonts w:ascii="Cambria" w:hAnsi="Cambria"/>
          <w:color w:val="201F1E"/>
          <w:sz w:val="23"/>
          <w:szCs w:val="23"/>
          <w:lang w:val="es-ES" w:eastAsia="de-DE"/>
        </w:rPr>
      </w:pPr>
    </w:p>
    <w:p w14:paraId="6070C702" w14:textId="618F72C3" w:rsidR="00662EE1" w:rsidRDefault="00662EE1" w:rsidP="00662EE1">
      <w:pPr>
        <w:shd w:val="clear" w:color="auto" w:fill="FFFFFF"/>
        <w:rPr>
          <w:rFonts w:ascii="Cambria" w:hAnsi="Cambria"/>
          <w:color w:val="201F1E"/>
          <w:sz w:val="23"/>
          <w:szCs w:val="23"/>
          <w:lang w:val="es-ES" w:eastAsia="de-DE"/>
        </w:rPr>
      </w:pPr>
    </w:p>
    <w:p w14:paraId="57329747" w14:textId="4AE262F9" w:rsidR="00662EE1" w:rsidRDefault="00662EE1" w:rsidP="00662EE1">
      <w:pPr>
        <w:shd w:val="clear" w:color="auto" w:fill="FFFFFF"/>
        <w:rPr>
          <w:rFonts w:ascii="Cambria" w:hAnsi="Cambria"/>
          <w:color w:val="201F1E"/>
          <w:sz w:val="23"/>
          <w:szCs w:val="23"/>
          <w:lang w:val="es-ES" w:eastAsia="de-DE"/>
        </w:rPr>
      </w:pPr>
    </w:p>
    <w:p w14:paraId="69FBBEAD" w14:textId="79CED2FA" w:rsidR="00662EE1" w:rsidRDefault="00662EE1" w:rsidP="00662EE1">
      <w:pPr>
        <w:shd w:val="clear" w:color="auto" w:fill="FFFFFF"/>
        <w:rPr>
          <w:rFonts w:ascii="Cambria" w:hAnsi="Cambria"/>
          <w:color w:val="201F1E"/>
          <w:sz w:val="23"/>
          <w:szCs w:val="23"/>
          <w:lang w:val="es-ES" w:eastAsia="de-DE"/>
        </w:rPr>
      </w:pPr>
    </w:p>
    <w:p w14:paraId="0E80C2C0" w14:textId="7CBBF206" w:rsidR="00662EE1" w:rsidRDefault="00662EE1" w:rsidP="00662EE1">
      <w:pPr>
        <w:shd w:val="clear" w:color="auto" w:fill="FFFFFF"/>
        <w:rPr>
          <w:rFonts w:ascii="Cambria" w:hAnsi="Cambria"/>
          <w:color w:val="201F1E"/>
          <w:sz w:val="23"/>
          <w:szCs w:val="23"/>
          <w:lang w:val="es-ES" w:eastAsia="de-DE"/>
        </w:rPr>
      </w:pPr>
    </w:p>
    <w:p w14:paraId="5140CBD0" w14:textId="3DD7B950" w:rsidR="00662EE1" w:rsidRDefault="00662EE1" w:rsidP="00662EE1">
      <w:pPr>
        <w:shd w:val="clear" w:color="auto" w:fill="FFFFFF"/>
        <w:rPr>
          <w:rFonts w:ascii="Cambria" w:hAnsi="Cambria"/>
          <w:color w:val="201F1E"/>
          <w:sz w:val="23"/>
          <w:szCs w:val="23"/>
          <w:lang w:val="es-ES" w:eastAsia="de-DE"/>
        </w:rPr>
      </w:pPr>
    </w:p>
    <w:p w14:paraId="17ED083C" w14:textId="7B6194EC" w:rsidR="00662EE1" w:rsidRDefault="00662EE1" w:rsidP="00662EE1">
      <w:pPr>
        <w:shd w:val="clear" w:color="auto" w:fill="FFFFFF"/>
        <w:rPr>
          <w:rFonts w:ascii="Cambria" w:hAnsi="Cambria"/>
          <w:color w:val="201F1E"/>
          <w:sz w:val="23"/>
          <w:szCs w:val="23"/>
          <w:lang w:val="es-ES" w:eastAsia="de-DE"/>
        </w:rPr>
      </w:pPr>
    </w:p>
    <w:p w14:paraId="699B2B9A" w14:textId="00E4952E" w:rsidR="00662EE1" w:rsidRDefault="00662EE1" w:rsidP="00662EE1">
      <w:pPr>
        <w:shd w:val="clear" w:color="auto" w:fill="FFFFFF"/>
        <w:rPr>
          <w:rFonts w:ascii="Cambria" w:hAnsi="Cambria"/>
          <w:color w:val="201F1E"/>
          <w:sz w:val="23"/>
          <w:szCs w:val="23"/>
          <w:lang w:val="es-ES" w:eastAsia="de-DE"/>
        </w:rPr>
      </w:pPr>
    </w:p>
    <w:p w14:paraId="5C3BBE35" w14:textId="7AFCCF71" w:rsidR="00662EE1" w:rsidRDefault="00662EE1" w:rsidP="00662EE1">
      <w:pPr>
        <w:shd w:val="clear" w:color="auto" w:fill="FFFFFF"/>
        <w:rPr>
          <w:rFonts w:ascii="Cambria" w:hAnsi="Cambria"/>
          <w:color w:val="201F1E"/>
          <w:sz w:val="23"/>
          <w:szCs w:val="23"/>
          <w:lang w:val="es-ES" w:eastAsia="de-DE"/>
        </w:rPr>
      </w:pPr>
    </w:p>
    <w:p w14:paraId="4FAF25B3" w14:textId="0D46236A" w:rsidR="00662EE1" w:rsidRDefault="00662EE1" w:rsidP="00662EE1">
      <w:pPr>
        <w:shd w:val="clear" w:color="auto" w:fill="FFFFFF"/>
        <w:rPr>
          <w:rFonts w:ascii="Cambria" w:hAnsi="Cambria"/>
          <w:color w:val="201F1E"/>
          <w:sz w:val="23"/>
          <w:szCs w:val="23"/>
          <w:lang w:val="es-ES" w:eastAsia="de-DE"/>
        </w:rPr>
      </w:pPr>
    </w:p>
    <w:p w14:paraId="56C955C0" w14:textId="04EB8217" w:rsidR="00662EE1" w:rsidRDefault="00662EE1" w:rsidP="00662EE1">
      <w:pPr>
        <w:shd w:val="clear" w:color="auto" w:fill="FFFFFF"/>
        <w:rPr>
          <w:rFonts w:ascii="Cambria" w:hAnsi="Cambria"/>
          <w:color w:val="201F1E"/>
          <w:sz w:val="23"/>
          <w:szCs w:val="23"/>
          <w:lang w:val="es-ES" w:eastAsia="de-DE"/>
        </w:rPr>
      </w:pPr>
    </w:p>
    <w:p w14:paraId="59EA6FF1" w14:textId="11D54440" w:rsidR="00662EE1" w:rsidRDefault="00662EE1" w:rsidP="00662EE1">
      <w:pPr>
        <w:shd w:val="clear" w:color="auto" w:fill="FFFFFF"/>
        <w:rPr>
          <w:rFonts w:ascii="Cambria" w:hAnsi="Cambria"/>
          <w:color w:val="201F1E"/>
          <w:sz w:val="23"/>
          <w:szCs w:val="23"/>
          <w:lang w:val="es-ES" w:eastAsia="de-DE"/>
        </w:rPr>
      </w:pPr>
    </w:p>
    <w:p w14:paraId="3DA7FA9B" w14:textId="7045DE5A" w:rsidR="00662EE1" w:rsidRDefault="00662EE1" w:rsidP="00662EE1">
      <w:pPr>
        <w:shd w:val="clear" w:color="auto" w:fill="FFFFFF"/>
        <w:rPr>
          <w:rFonts w:ascii="Cambria" w:hAnsi="Cambria"/>
          <w:color w:val="201F1E"/>
          <w:sz w:val="23"/>
          <w:szCs w:val="23"/>
          <w:lang w:val="es-ES" w:eastAsia="de-DE"/>
        </w:rPr>
      </w:pPr>
    </w:p>
    <w:p w14:paraId="46E58A8D" w14:textId="77777777" w:rsidR="00662EE1" w:rsidRPr="00662EE1" w:rsidRDefault="00662EE1" w:rsidP="00662EE1">
      <w:pPr>
        <w:shd w:val="clear" w:color="auto" w:fill="FFFFFF"/>
        <w:rPr>
          <w:rFonts w:ascii="Helvetica Neue" w:hAnsi="Helvetica Neue"/>
          <w:color w:val="201F1E"/>
          <w:sz w:val="23"/>
          <w:szCs w:val="23"/>
          <w:lang w:val="es-ES" w:eastAsia="de-DE"/>
        </w:rPr>
      </w:pPr>
      <w:proofErr w:type="spellStart"/>
      <w:r w:rsidRPr="00662EE1">
        <w:rPr>
          <w:rFonts w:ascii="Helvetica Neue" w:hAnsi="Helvetica Neue"/>
          <w:b/>
          <w:bCs/>
          <w:color w:val="201F1E"/>
          <w:sz w:val="23"/>
          <w:szCs w:val="23"/>
          <w:bdr w:val="none" w:sz="0" w:space="0" w:color="auto" w:frame="1"/>
          <w:lang w:val="es-ES" w:eastAsia="de-DE"/>
        </w:rPr>
        <w:lastRenderedPageBreak/>
        <w:t>Root</w:t>
      </w:r>
      <w:proofErr w:type="spellEnd"/>
      <w:r w:rsidRPr="00662EE1">
        <w:rPr>
          <w:rFonts w:ascii="Helvetica Neue" w:hAnsi="Helvetica Neue"/>
          <w:b/>
          <w:bCs/>
          <w:color w:val="201F1E"/>
          <w:sz w:val="23"/>
          <w:szCs w:val="23"/>
          <w:bdr w:val="none" w:sz="0" w:space="0" w:color="auto" w:frame="1"/>
          <w:lang w:val="es-ES" w:eastAsia="de-DE"/>
        </w:rPr>
        <w:t xml:space="preserve"> +</w:t>
      </w:r>
    </w:p>
    <w:p w14:paraId="6F011E8F" w14:textId="77777777" w:rsidR="00662EE1" w:rsidRPr="00662EE1" w:rsidRDefault="00662EE1" w:rsidP="00662EE1">
      <w:pPr>
        <w:shd w:val="clear" w:color="auto" w:fill="FFFFFF"/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es-ES" w:eastAsia="de-DE"/>
        </w:rPr>
      </w:pPr>
    </w:p>
    <w:p w14:paraId="35298687" w14:textId="5FD7C9D2" w:rsidR="00662EE1" w:rsidRDefault="00662EE1" w:rsidP="00662EE1">
      <w:pPr>
        <w:shd w:val="clear" w:color="auto" w:fill="FFFFFF"/>
        <w:rPr>
          <w:rFonts w:ascii="Cambria" w:hAnsi="Cambria"/>
          <w:color w:val="201F1E"/>
          <w:sz w:val="23"/>
          <w:szCs w:val="23"/>
          <w:bdr w:val="none" w:sz="0" w:space="0" w:color="auto" w:frame="1"/>
          <w:lang w:val="es-ES" w:eastAsia="de-DE"/>
        </w:rPr>
      </w:pPr>
      <w:r w:rsidRPr="00662EE1">
        <w:rPr>
          <w:rFonts w:ascii="Cambria" w:hAnsi="Cambria"/>
          <w:color w:val="201F1E"/>
          <w:sz w:val="23"/>
          <w:szCs w:val="23"/>
          <w:bdr w:val="none" w:sz="0" w:space="0" w:color="auto" w:frame="1"/>
          <w:lang w:val="es-ES" w:eastAsia="de-DE"/>
        </w:rPr>
        <w:t>Este es un estimulador de ra</w:t>
      </w:r>
      <w:r>
        <w:rPr>
          <w:rFonts w:ascii="Cambria" w:hAnsi="Cambria"/>
          <w:color w:val="201F1E"/>
          <w:sz w:val="23"/>
          <w:szCs w:val="23"/>
          <w:bdr w:val="none" w:sz="0" w:space="0" w:color="auto" w:frame="1"/>
          <w:lang w:val="es-ES" w:eastAsia="de-DE"/>
        </w:rPr>
        <w:t>íz completamente biológico</w:t>
      </w:r>
      <w:r w:rsidR="00AA75CC">
        <w:rPr>
          <w:rFonts w:ascii="Cambria" w:hAnsi="Cambria"/>
          <w:color w:val="201F1E"/>
          <w:sz w:val="23"/>
          <w:szCs w:val="23"/>
          <w:bdr w:val="none" w:sz="0" w:space="0" w:color="auto" w:frame="1"/>
          <w:lang w:val="es-ES" w:eastAsia="de-DE"/>
        </w:rPr>
        <w:t xml:space="preserve">. </w:t>
      </w:r>
      <w:proofErr w:type="spellStart"/>
      <w:r w:rsidR="00AA75CC">
        <w:rPr>
          <w:rFonts w:ascii="Cambria" w:hAnsi="Cambria"/>
          <w:color w:val="201F1E"/>
          <w:sz w:val="23"/>
          <w:szCs w:val="23"/>
          <w:bdr w:val="none" w:sz="0" w:space="0" w:color="auto" w:frame="1"/>
          <w:lang w:val="es-ES" w:eastAsia="de-DE"/>
        </w:rPr>
        <w:t>Root</w:t>
      </w:r>
      <w:proofErr w:type="spellEnd"/>
      <w:r w:rsidR="00AA75CC">
        <w:rPr>
          <w:rFonts w:ascii="Cambria" w:hAnsi="Cambria"/>
          <w:color w:val="201F1E"/>
          <w:sz w:val="23"/>
          <w:szCs w:val="23"/>
          <w:bdr w:val="none" w:sz="0" w:space="0" w:color="auto" w:frame="1"/>
          <w:lang w:val="es-ES" w:eastAsia="de-DE"/>
        </w:rPr>
        <w:t>+ es un biocatalizador de alta calidad que garantiza una funcionalidad óptima de l</w:t>
      </w:r>
      <w:r w:rsidR="007D6E11">
        <w:rPr>
          <w:rFonts w:ascii="Cambria" w:hAnsi="Cambria"/>
          <w:color w:val="201F1E"/>
          <w:sz w:val="23"/>
          <w:szCs w:val="23"/>
          <w:bdr w:val="none" w:sz="0" w:space="0" w:color="auto" w:frame="1"/>
          <w:lang w:val="es-ES" w:eastAsia="de-DE"/>
        </w:rPr>
        <w:t>a</w:t>
      </w:r>
      <w:r w:rsidR="00AA75CC">
        <w:rPr>
          <w:rFonts w:ascii="Cambria" w:hAnsi="Cambria"/>
          <w:color w:val="201F1E"/>
          <w:sz w:val="23"/>
          <w:szCs w:val="23"/>
          <w:bdr w:val="none" w:sz="0" w:space="0" w:color="auto" w:frame="1"/>
          <w:lang w:val="es-ES" w:eastAsia="de-DE"/>
        </w:rPr>
        <w:t xml:space="preserve"> hoja, el tallo, y el sistema radicular, así como otras funciones de crecimiento visibles e invisibles.</w:t>
      </w:r>
    </w:p>
    <w:p w14:paraId="1C07E6A5" w14:textId="720E43EB" w:rsidR="00AA75CC" w:rsidRDefault="00AA75CC" w:rsidP="00662EE1">
      <w:pPr>
        <w:shd w:val="clear" w:color="auto" w:fill="FFFFFF"/>
        <w:rPr>
          <w:rFonts w:ascii="Cambria" w:hAnsi="Cambria"/>
          <w:color w:val="201F1E"/>
          <w:sz w:val="23"/>
          <w:szCs w:val="23"/>
          <w:bdr w:val="none" w:sz="0" w:space="0" w:color="auto" w:frame="1"/>
          <w:lang w:val="es-ES" w:eastAsia="de-DE"/>
        </w:rPr>
      </w:pPr>
      <w:r>
        <w:rPr>
          <w:rFonts w:ascii="Cambria" w:hAnsi="Cambria"/>
          <w:color w:val="201F1E"/>
          <w:sz w:val="23"/>
          <w:szCs w:val="23"/>
          <w:bdr w:val="none" w:sz="0" w:space="0" w:color="auto" w:frame="1"/>
          <w:lang w:val="es-ES" w:eastAsia="de-DE"/>
        </w:rPr>
        <w:t xml:space="preserve">Este estimulador de raíz está hecho a base de </w:t>
      </w:r>
      <w:r w:rsidRPr="00AA75CC">
        <w:rPr>
          <w:rFonts w:ascii="Cambria" w:hAnsi="Cambria"/>
          <w:color w:val="201F1E"/>
          <w:sz w:val="23"/>
          <w:szCs w:val="23"/>
          <w:bdr w:val="none" w:sz="0" w:space="0" w:color="auto" w:frame="1"/>
          <w:lang w:val="es-ES" w:eastAsia="de-DE"/>
        </w:rPr>
        <w:t xml:space="preserve">enzimas </w:t>
      </w:r>
      <w:proofErr w:type="spellStart"/>
      <w:r w:rsidRPr="00AA75CC">
        <w:rPr>
          <w:rFonts w:ascii="Cambria" w:hAnsi="Cambria"/>
          <w:color w:val="201F1E"/>
          <w:sz w:val="23"/>
          <w:szCs w:val="23"/>
          <w:bdr w:val="none" w:sz="0" w:space="0" w:color="auto" w:frame="1"/>
          <w:lang w:val="es-ES" w:eastAsia="de-DE"/>
        </w:rPr>
        <w:t>oxidorreductasa</w:t>
      </w:r>
      <w:proofErr w:type="spellEnd"/>
      <w:r w:rsidRPr="00AA75CC">
        <w:rPr>
          <w:rFonts w:ascii="Cambria" w:hAnsi="Cambria"/>
          <w:color w:val="201F1E"/>
          <w:sz w:val="23"/>
          <w:szCs w:val="23"/>
          <w:bdr w:val="none" w:sz="0" w:space="0" w:color="auto" w:frame="1"/>
          <w:lang w:val="es-ES" w:eastAsia="de-DE"/>
        </w:rPr>
        <w:t xml:space="preserve">, </w:t>
      </w:r>
      <w:proofErr w:type="spellStart"/>
      <w:r w:rsidRPr="00AA75CC">
        <w:rPr>
          <w:rFonts w:ascii="Cambria" w:hAnsi="Cambria"/>
          <w:color w:val="201F1E"/>
          <w:sz w:val="23"/>
          <w:szCs w:val="23"/>
          <w:bdr w:val="none" w:sz="0" w:space="0" w:color="auto" w:frame="1"/>
          <w:lang w:val="es-ES" w:eastAsia="de-DE"/>
        </w:rPr>
        <w:t>transferasa</w:t>
      </w:r>
      <w:proofErr w:type="spellEnd"/>
      <w:r w:rsidRPr="00AA75CC">
        <w:rPr>
          <w:rFonts w:ascii="Cambria" w:hAnsi="Cambria"/>
          <w:color w:val="201F1E"/>
          <w:sz w:val="23"/>
          <w:szCs w:val="23"/>
          <w:bdr w:val="none" w:sz="0" w:space="0" w:color="auto" w:frame="1"/>
          <w:lang w:val="es-ES" w:eastAsia="de-DE"/>
        </w:rPr>
        <w:t xml:space="preserve"> y </w:t>
      </w:r>
      <w:proofErr w:type="spellStart"/>
      <w:r w:rsidRPr="00AA75CC">
        <w:rPr>
          <w:rFonts w:ascii="Cambria" w:hAnsi="Cambria"/>
          <w:color w:val="201F1E"/>
          <w:sz w:val="23"/>
          <w:szCs w:val="23"/>
          <w:bdr w:val="none" w:sz="0" w:space="0" w:color="auto" w:frame="1"/>
          <w:lang w:val="es-ES" w:eastAsia="de-DE"/>
        </w:rPr>
        <w:t>ligasa</w:t>
      </w:r>
      <w:proofErr w:type="spellEnd"/>
      <w:r>
        <w:rPr>
          <w:rFonts w:ascii="Cambria" w:hAnsi="Cambria"/>
          <w:color w:val="201F1E"/>
          <w:sz w:val="23"/>
          <w:szCs w:val="23"/>
          <w:bdr w:val="none" w:sz="0" w:space="0" w:color="auto" w:frame="1"/>
          <w:lang w:val="es-ES" w:eastAsia="de-DE"/>
        </w:rPr>
        <w:t xml:space="preserve">. Como resultado, el crecimiento de tanto el tronco como </w:t>
      </w:r>
      <w:r w:rsidR="0038102A">
        <w:rPr>
          <w:rFonts w:ascii="Cambria" w:hAnsi="Cambria"/>
          <w:color w:val="201F1E"/>
          <w:sz w:val="23"/>
          <w:szCs w:val="23"/>
          <w:bdr w:val="none" w:sz="0" w:space="0" w:color="auto" w:frame="1"/>
          <w:lang w:val="es-ES" w:eastAsia="de-DE"/>
        </w:rPr>
        <w:t xml:space="preserve">de </w:t>
      </w:r>
      <w:r>
        <w:rPr>
          <w:rFonts w:ascii="Cambria" w:hAnsi="Cambria"/>
          <w:color w:val="201F1E"/>
          <w:sz w:val="23"/>
          <w:szCs w:val="23"/>
          <w:bdr w:val="none" w:sz="0" w:space="0" w:color="auto" w:frame="1"/>
          <w:lang w:val="es-ES" w:eastAsia="de-DE"/>
        </w:rPr>
        <w:t xml:space="preserve">la raíz no solo son catalizados por una transferencia iónica más </w:t>
      </w:r>
      <w:r w:rsidR="0038102A">
        <w:rPr>
          <w:rFonts w:ascii="Cambria" w:hAnsi="Cambria"/>
          <w:color w:val="201F1E"/>
          <w:sz w:val="23"/>
          <w:szCs w:val="23"/>
          <w:bdr w:val="none" w:sz="0" w:space="0" w:color="auto" w:frame="1"/>
          <w:lang w:val="es-ES" w:eastAsia="de-DE"/>
        </w:rPr>
        <w:t>rápida</w:t>
      </w:r>
      <w:r>
        <w:rPr>
          <w:rFonts w:ascii="Cambria" w:hAnsi="Cambria"/>
          <w:color w:val="201F1E"/>
          <w:sz w:val="23"/>
          <w:szCs w:val="23"/>
          <w:bdr w:val="none" w:sz="0" w:space="0" w:color="auto" w:frame="1"/>
          <w:lang w:val="es-ES" w:eastAsia="de-DE"/>
        </w:rPr>
        <w:t xml:space="preserve">, sino también por un movimiento y enlazado más rápidos de los minerales a los bloques </w:t>
      </w:r>
      <w:r w:rsidR="0066756C">
        <w:rPr>
          <w:rFonts w:ascii="Cambria" w:hAnsi="Cambria"/>
          <w:color w:val="201F1E"/>
          <w:sz w:val="23"/>
          <w:szCs w:val="23"/>
          <w:bdr w:val="none" w:sz="0" w:space="0" w:color="auto" w:frame="1"/>
          <w:lang w:val="es-ES" w:eastAsia="de-DE"/>
        </w:rPr>
        <w:t>orgánicos</w:t>
      </w:r>
      <w:r>
        <w:rPr>
          <w:rFonts w:ascii="Cambria" w:hAnsi="Cambria"/>
          <w:color w:val="201F1E"/>
          <w:sz w:val="23"/>
          <w:szCs w:val="23"/>
          <w:bdr w:val="none" w:sz="0" w:space="0" w:color="auto" w:frame="1"/>
          <w:lang w:val="es-ES" w:eastAsia="de-DE"/>
        </w:rPr>
        <w:t>.</w:t>
      </w:r>
    </w:p>
    <w:p w14:paraId="21196F91" w14:textId="618678B3" w:rsidR="00AA75CC" w:rsidRDefault="00AA75CC" w:rsidP="00662EE1">
      <w:pPr>
        <w:shd w:val="clear" w:color="auto" w:fill="FFFFFF"/>
        <w:rPr>
          <w:rFonts w:ascii="Cambria" w:hAnsi="Cambria"/>
          <w:color w:val="201F1E"/>
          <w:sz w:val="23"/>
          <w:szCs w:val="23"/>
          <w:bdr w:val="none" w:sz="0" w:space="0" w:color="auto" w:frame="1"/>
          <w:lang w:val="es-ES" w:eastAsia="de-DE"/>
        </w:rPr>
      </w:pPr>
      <w:r>
        <w:rPr>
          <w:rFonts w:ascii="Cambria" w:hAnsi="Cambria"/>
          <w:color w:val="201F1E"/>
          <w:sz w:val="23"/>
          <w:szCs w:val="23"/>
          <w:bdr w:val="none" w:sz="0" w:space="0" w:color="auto" w:frame="1"/>
          <w:lang w:val="es-ES" w:eastAsia="de-DE"/>
        </w:rPr>
        <w:t xml:space="preserve">El </w:t>
      </w:r>
      <w:proofErr w:type="spellStart"/>
      <w:r>
        <w:rPr>
          <w:rFonts w:ascii="Cambria" w:hAnsi="Cambria"/>
          <w:color w:val="201F1E"/>
          <w:sz w:val="23"/>
          <w:szCs w:val="23"/>
          <w:bdr w:val="none" w:sz="0" w:space="0" w:color="auto" w:frame="1"/>
          <w:lang w:val="es-ES" w:eastAsia="de-DE"/>
        </w:rPr>
        <w:t>Root</w:t>
      </w:r>
      <w:proofErr w:type="spellEnd"/>
      <w:r>
        <w:rPr>
          <w:rFonts w:ascii="Cambria" w:hAnsi="Cambria"/>
          <w:color w:val="201F1E"/>
          <w:sz w:val="23"/>
          <w:szCs w:val="23"/>
          <w:bdr w:val="none" w:sz="0" w:space="0" w:color="auto" w:frame="1"/>
          <w:lang w:val="es-ES" w:eastAsia="de-DE"/>
        </w:rPr>
        <w:t xml:space="preserve">+ no solo promueve la biodisponibilidad de ciertos minerales como el Zinc, el Calcio, el Hierro y el Magnesio, sino que también </w:t>
      </w:r>
      <w:r w:rsidR="0038102A">
        <w:rPr>
          <w:rFonts w:ascii="Cambria" w:hAnsi="Cambria"/>
          <w:color w:val="201F1E"/>
          <w:sz w:val="23"/>
          <w:szCs w:val="23"/>
          <w:bdr w:val="none" w:sz="0" w:space="0" w:color="auto" w:frame="1"/>
          <w:lang w:val="es-ES" w:eastAsia="de-DE"/>
        </w:rPr>
        <w:t xml:space="preserve">incrementa la absorción de estos minerales. Como resultado, la planta no solo rinde mejor, sino que además crecerá mejor y tendrá un color más intenso. Utilizar </w:t>
      </w:r>
      <w:proofErr w:type="spellStart"/>
      <w:r w:rsidR="0066756C">
        <w:rPr>
          <w:rFonts w:ascii="Cambria" w:hAnsi="Cambria"/>
          <w:color w:val="201F1E"/>
          <w:sz w:val="23"/>
          <w:szCs w:val="23"/>
          <w:bdr w:val="none" w:sz="0" w:space="0" w:color="auto" w:frame="1"/>
          <w:lang w:val="es-ES" w:eastAsia="de-DE"/>
        </w:rPr>
        <w:t>Metrop</w:t>
      </w:r>
      <w:proofErr w:type="spellEnd"/>
      <w:r w:rsidR="0066756C">
        <w:rPr>
          <w:rFonts w:ascii="Cambria" w:hAnsi="Cambria"/>
          <w:color w:val="201F1E"/>
          <w:sz w:val="23"/>
          <w:szCs w:val="23"/>
          <w:bdr w:val="none" w:sz="0" w:space="0" w:color="auto" w:frame="1"/>
          <w:lang w:val="es-ES" w:eastAsia="de-DE"/>
        </w:rPr>
        <w:t xml:space="preserve"> </w:t>
      </w:r>
      <w:proofErr w:type="spellStart"/>
      <w:r w:rsidR="0066756C">
        <w:rPr>
          <w:rFonts w:ascii="Cambria" w:hAnsi="Cambria"/>
          <w:color w:val="201F1E"/>
          <w:sz w:val="23"/>
          <w:szCs w:val="23"/>
          <w:bdr w:val="none" w:sz="0" w:space="0" w:color="auto" w:frame="1"/>
          <w:lang w:val="es-ES" w:eastAsia="de-DE"/>
        </w:rPr>
        <w:t>Root</w:t>
      </w:r>
      <w:proofErr w:type="spellEnd"/>
      <w:r w:rsidR="0066756C">
        <w:rPr>
          <w:rFonts w:ascii="Cambria" w:hAnsi="Cambria"/>
          <w:color w:val="201F1E"/>
          <w:sz w:val="23"/>
          <w:szCs w:val="23"/>
          <w:bdr w:val="none" w:sz="0" w:space="0" w:color="auto" w:frame="1"/>
          <w:lang w:val="es-ES" w:eastAsia="de-DE"/>
        </w:rPr>
        <w:t>+</w:t>
      </w:r>
      <w:r w:rsidR="0038102A">
        <w:rPr>
          <w:rFonts w:ascii="Cambria" w:hAnsi="Cambria"/>
          <w:color w:val="201F1E"/>
          <w:sz w:val="23"/>
          <w:szCs w:val="23"/>
          <w:bdr w:val="none" w:sz="0" w:space="0" w:color="auto" w:frame="1"/>
          <w:lang w:val="es-ES" w:eastAsia="de-DE"/>
        </w:rPr>
        <w:t xml:space="preserve"> ayuda a mejorar la fuerza y la resistencia de la planta. En combinación con el </w:t>
      </w:r>
      <w:r w:rsidR="0066756C">
        <w:rPr>
          <w:rFonts w:ascii="Cambria" w:hAnsi="Cambria"/>
          <w:color w:val="201F1E"/>
          <w:sz w:val="23"/>
          <w:szCs w:val="23"/>
          <w:bdr w:val="none" w:sz="0" w:space="0" w:color="auto" w:frame="1"/>
          <w:lang w:val="es-ES" w:eastAsia="de-DE"/>
        </w:rPr>
        <w:t>adecuado</w:t>
      </w:r>
      <w:r w:rsidR="0038102A">
        <w:rPr>
          <w:rFonts w:ascii="Cambria" w:hAnsi="Cambria"/>
          <w:color w:val="201F1E"/>
          <w:sz w:val="23"/>
          <w:szCs w:val="23"/>
          <w:bdr w:val="none" w:sz="0" w:space="0" w:color="auto" w:frame="1"/>
          <w:lang w:val="es-ES" w:eastAsia="de-DE"/>
        </w:rPr>
        <w:t xml:space="preserve"> abono de crecimiento y floración, </w:t>
      </w:r>
      <w:proofErr w:type="spellStart"/>
      <w:r w:rsidR="0038102A">
        <w:rPr>
          <w:rFonts w:ascii="Cambria" w:hAnsi="Cambria"/>
          <w:color w:val="201F1E"/>
          <w:sz w:val="23"/>
          <w:szCs w:val="23"/>
          <w:bdr w:val="none" w:sz="0" w:space="0" w:color="auto" w:frame="1"/>
          <w:lang w:val="es-ES" w:eastAsia="de-DE"/>
        </w:rPr>
        <w:t>Root</w:t>
      </w:r>
      <w:proofErr w:type="spellEnd"/>
      <w:r w:rsidR="0038102A">
        <w:rPr>
          <w:rFonts w:ascii="Cambria" w:hAnsi="Cambria"/>
          <w:color w:val="201F1E"/>
          <w:sz w:val="23"/>
          <w:szCs w:val="23"/>
          <w:bdr w:val="none" w:sz="0" w:space="0" w:color="auto" w:frame="1"/>
          <w:lang w:val="es-ES" w:eastAsia="de-DE"/>
        </w:rPr>
        <w:t>+ asegurará preciosas raíces blancas, con muchas raíces capilares que pueden maximizar la absorción de nutrientes.</w:t>
      </w:r>
    </w:p>
    <w:p w14:paraId="1F289225" w14:textId="727B62FD" w:rsidR="0038102A" w:rsidRDefault="0038102A" w:rsidP="00662EE1">
      <w:pPr>
        <w:shd w:val="clear" w:color="auto" w:fill="FFFFFF"/>
        <w:rPr>
          <w:rFonts w:ascii="Cambria" w:hAnsi="Cambria"/>
          <w:color w:val="201F1E"/>
          <w:sz w:val="23"/>
          <w:szCs w:val="23"/>
          <w:bdr w:val="none" w:sz="0" w:space="0" w:color="auto" w:frame="1"/>
          <w:lang w:val="es-ES" w:eastAsia="de-DE"/>
        </w:rPr>
      </w:pPr>
    </w:p>
    <w:p w14:paraId="0291840B" w14:textId="643F5D2F" w:rsidR="0038102A" w:rsidRDefault="0038102A" w:rsidP="00662EE1">
      <w:pPr>
        <w:shd w:val="clear" w:color="auto" w:fill="FFFFFF"/>
        <w:rPr>
          <w:rFonts w:ascii="Cambria" w:hAnsi="Cambria"/>
          <w:color w:val="201F1E"/>
          <w:sz w:val="23"/>
          <w:szCs w:val="23"/>
          <w:bdr w:val="none" w:sz="0" w:space="0" w:color="auto" w:frame="1"/>
          <w:lang w:val="es-ES" w:eastAsia="de-DE"/>
        </w:rPr>
      </w:pPr>
      <w:r>
        <w:rPr>
          <w:rFonts w:ascii="Cambria" w:hAnsi="Cambria"/>
          <w:color w:val="201F1E"/>
          <w:sz w:val="23"/>
          <w:szCs w:val="23"/>
          <w:bdr w:val="none" w:sz="0" w:space="0" w:color="auto" w:frame="1"/>
          <w:lang w:val="es-ES" w:eastAsia="de-DE"/>
        </w:rPr>
        <w:t>Características:</w:t>
      </w:r>
    </w:p>
    <w:p w14:paraId="6DE6BD0C" w14:textId="57F51155" w:rsidR="0038102A" w:rsidRDefault="0038102A" w:rsidP="0038102A">
      <w:pPr>
        <w:pStyle w:val="Lijstalinea"/>
        <w:numPr>
          <w:ilvl w:val="0"/>
          <w:numId w:val="2"/>
        </w:numPr>
        <w:shd w:val="clear" w:color="auto" w:fill="FFFFFF"/>
        <w:rPr>
          <w:rFonts w:ascii="Cambria" w:hAnsi="Cambria"/>
          <w:color w:val="201F1E"/>
          <w:sz w:val="23"/>
          <w:szCs w:val="23"/>
          <w:lang w:val="es-ES" w:eastAsia="de-DE"/>
        </w:rPr>
      </w:pPr>
      <w:r>
        <w:rPr>
          <w:rFonts w:ascii="Cambria" w:hAnsi="Cambria"/>
          <w:color w:val="201F1E"/>
          <w:sz w:val="23"/>
          <w:szCs w:val="23"/>
          <w:lang w:val="es-ES" w:eastAsia="de-DE"/>
        </w:rPr>
        <w:t>Formación radicular explosiva</w:t>
      </w:r>
    </w:p>
    <w:p w14:paraId="6FA6BF12" w14:textId="07B417D7" w:rsidR="0038102A" w:rsidRDefault="0038102A" w:rsidP="0038102A">
      <w:pPr>
        <w:pStyle w:val="Lijstalinea"/>
        <w:numPr>
          <w:ilvl w:val="0"/>
          <w:numId w:val="2"/>
        </w:numPr>
        <w:shd w:val="clear" w:color="auto" w:fill="FFFFFF"/>
        <w:rPr>
          <w:rFonts w:ascii="Cambria" w:hAnsi="Cambria"/>
          <w:color w:val="201F1E"/>
          <w:sz w:val="23"/>
          <w:szCs w:val="23"/>
          <w:lang w:val="es-ES" w:eastAsia="de-DE"/>
        </w:rPr>
      </w:pPr>
      <w:r>
        <w:rPr>
          <w:rFonts w:ascii="Cambria" w:hAnsi="Cambria"/>
          <w:color w:val="201F1E"/>
          <w:sz w:val="23"/>
          <w:szCs w:val="23"/>
          <w:lang w:val="es-ES" w:eastAsia="de-DE"/>
        </w:rPr>
        <w:t>Estimula la producción de raíces capilares</w:t>
      </w:r>
    </w:p>
    <w:p w14:paraId="230350B3" w14:textId="45C000E2" w:rsidR="0038102A" w:rsidRDefault="0038102A" w:rsidP="0038102A">
      <w:pPr>
        <w:pStyle w:val="Lijstalinea"/>
        <w:numPr>
          <w:ilvl w:val="0"/>
          <w:numId w:val="2"/>
        </w:numPr>
        <w:shd w:val="clear" w:color="auto" w:fill="FFFFFF"/>
        <w:rPr>
          <w:rFonts w:ascii="Cambria" w:hAnsi="Cambria"/>
          <w:color w:val="201F1E"/>
          <w:sz w:val="23"/>
          <w:szCs w:val="23"/>
          <w:lang w:val="es-ES" w:eastAsia="de-DE"/>
        </w:rPr>
      </w:pPr>
      <w:r>
        <w:rPr>
          <w:rFonts w:ascii="Cambria" w:hAnsi="Cambria"/>
          <w:color w:val="201F1E"/>
          <w:sz w:val="23"/>
          <w:szCs w:val="23"/>
          <w:lang w:val="es-ES" w:eastAsia="de-DE"/>
        </w:rPr>
        <w:t>Mayor resistencia a las enfermedades</w:t>
      </w:r>
    </w:p>
    <w:p w14:paraId="71EEC114" w14:textId="7E4768B4" w:rsidR="0038102A" w:rsidRDefault="0038102A" w:rsidP="0038102A">
      <w:pPr>
        <w:pStyle w:val="Lijstalinea"/>
        <w:numPr>
          <w:ilvl w:val="0"/>
          <w:numId w:val="2"/>
        </w:numPr>
        <w:shd w:val="clear" w:color="auto" w:fill="FFFFFF"/>
        <w:rPr>
          <w:rFonts w:ascii="Cambria" w:hAnsi="Cambria"/>
          <w:color w:val="201F1E"/>
          <w:sz w:val="23"/>
          <w:szCs w:val="23"/>
          <w:lang w:val="es-ES" w:eastAsia="de-DE"/>
        </w:rPr>
      </w:pPr>
      <w:r>
        <w:rPr>
          <w:rFonts w:ascii="Cambria" w:hAnsi="Cambria"/>
          <w:color w:val="201F1E"/>
          <w:sz w:val="23"/>
          <w:szCs w:val="23"/>
          <w:lang w:val="es-ES" w:eastAsia="de-DE"/>
        </w:rPr>
        <w:t>Mayor resistencia al estrés</w:t>
      </w:r>
    </w:p>
    <w:p w14:paraId="1488AFEA" w14:textId="14692430" w:rsidR="0038102A" w:rsidRDefault="0038102A" w:rsidP="0038102A">
      <w:pPr>
        <w:pStyle w:val="Lijstalinea"/>
        <w:numPr>
          <w:ilvl w:val="0"/>
          <w:numId w:val="2"/>
        </w:numPr>
        <w:shd w:val="clear" w:color="auto" w:fill="FFFFFF"/>
        <w:rPr>
          <w:rFonts w:ascii="Cambria" w:hAnsi="Cambria"/>
          <w:color w:val="201F1E"/>
          <w:sz w:val="23"/>
          <w:szCs w:val="23"/>
          <w:lang w:val="es-ES" w:eastAsia="de-DE"/>
        </w:rPr>
      </w:pPr>
      <w:r>
        <w:rPr>
          <w:rFonts w:ascii="Cambria" w:hAnsi="Cambria"/>
          <w:color w:val="201F1E"/>
          <w:sz w:val="23"/>
          <w:szCs w:val="23"/>
          <w:lang w:val="es-ES" w:eastAsia="de-DE"/>
        </w:rPr>
        <w:t>Metabolismo vegetal acelerado</w:t>
      </w:r>
    </w:p>
    <w:p w14:paraId="209E0F79" w14:textId="47AF296E" w:rsidR="0038102A" w:rsidRDefault="0038102A" w:rsidP="0038102A">
      <w:pPr>
        <w:pStyle w:val="Lijstalinea"/>
        <w:numPr>
          <w:ilvl w:val="0"/>
          <w:numId w:val="2"/>
        </w:numPr>
        <w:shd w:val="clear" w:color="auto" w:fill="FFFFFF"/>
        <w:rPr>
          <w:rFonts w:ascii="Cambria" w:hAnsi="Cambria"/>
          <w:color w:val="201F1E"/>
          <w:sz w:val="23"/>
          <w:szCs w:val="23"/>
          <w:lang w:val="es-ES" w:eastAsia="de-DE"/>
        </w:rPr>
      </w:pPr>
      <w:r>
        <w:rPr>
          <w:rFonts w:ascii="Cambria" w:hAnsi="Cambria"/>
          <w:color w:val="201F1E"/>
          <w:sz w:val="23"/>
          <w:szCs w:val="23"/>
          <w:lang w:val="es-ES" w:eastAsia="de-DE"/>
        </w:rPr>
        <w:t>Completamente biodegradable</w:t>
      </w:r>
    </w:p>
    <w:p w14:paraId="25D52BD1" w14:textId="61038793" w:rsidR="00DD6BC5" w:rsidRDefault="00DD6BC5" w:rsidP="00DD6BC5">
      <w:pPr>
        <w:shd w:val="clear" w:color="auto" w:fill="FFFFFF"/>
        <w:rPr>
          <w:rFonts w:ascii="Cambria" w:hAnsi="Cambria"/>
          <w:color w:val="201F1E"/>
          <w:sz w:val="23"/>
          <w:szCs w:val="23"/>
          <w:lang w:val="es-ES" w:eastAsia="de-DE"/>
        </w:rPr>
      </w:pPr>
    </w:p>
    <w:p w14:paraId="5F7501F8" w14:textId="26D972B1" w:rsidR="00DD6BC5" w:rsidRDefault="00DD6BC5" w:rsidP="00DD6BC5">
      <w:pPr>
        <w:shd w:val="clear" w:color="auto" w:fill="FFFFFF"/>
        <w:rPr>
          <w:rFonts w:ascii="Cambria" w:hAnsi="Cambria"/>
          <w:color w:val="201F1E"/>
          <w:sz w:val="23"/>
          <w:szCs w:val="23"/>
          <w:lang w:val="es-ES" w:eastAsia="de-DE"/>
        </w:rPr>
      </w:pPr>
    </w:p>
    <w:p w14:paraId="7F11C3D8" w14:textId="6793239C" w:rsidR="00DD6BC5" w:rsidRDefault="00DD6BC5" w:rsidP="00DD6BC5">
      <w:pPr>
        <w:shd w:val="clear" w:color="auto" w:fill="FFFFFF"/>
        <w:rPr>
          <w:rFonts w:ascii="Cambria" w:hAnsi="Cambria"/>
          <w:color w:val="201F1E"/>
          <w:sz w:val="23"/>
          <w:szCs w:val="23"/>
          <w:lang w:val="es-ES" w:eastAsia="de-DE"/>
        </w:rPr>
      </w:pPr>
    </w:p>
    <w:p w14:paraId="12CA187A" w14:textId="6E19BD02" w:rsidR="00DD6BC5" w:rsidRDefault="00DD6BC5" w:rsidP="00DD6BC5">
      <w:pPr>
        <w:shd w:val="clear" w:color="auto" w:fill="FFFFFF"/>
        <w:rPr>
          <w:rFonts w:ascii="Cambria" w:hAnsi="Cambria"/>
          <w:color w:val="201F1E"/>
          <w:sz w:val="23"/>
          <w:szCs w:val="23"/>
          <w:lang w:val="es-ES" w:eastAsia="de-DE"/>
        </w:rPr>
      </w:pPr>
    </w:p>
    <w:p w14:paraId="6C74FADF" w14:textId="5EC934AC" w:rsidR="00DD6BC5" w:rsidRDefault="00DD6BC5" w:rsidP="00DD6BC5">
      <w:pPr>
        <w:shd w:val="clear" w:color="auto" w:fill="FFFFFF"/>
        <w:rPr>
          <w:rFonts w:ascii="Cambria" w:hAnsi="Cambria"/>
          <w:color w:val="201F1E"/>
          <w:sz w:val="23"/>
          <w:szCs w:val="23"/>
          <w:lang w:val="es-ES" w:eastAsia="de-DE"/>
        </w:rPr>
      </w:pPr>
    </w:p>
    <w:p w14:paraId="67F68778" w14:textId="77B7F064" w:rsidR="00DD6BC5" w:rsidRDefault="00DD6BC5" w:rsidP="00DD6BC5">
      <w:pPr>
        <w:shd w:val="clear" w:color="auto" w:fill="FFFFFF"/>
        <w:rPr>
          <w:rFonts w:ascii="Cambria" w:hAnsi="Cambria"/>
          <w:color w:val="201F1E"/>
          <w:sz w:val="23"/>
          <w:szCs w:val="23"/>
          <w:lang w:val="es-ES" w:eastAsia="de-DE"/>
        </w:rPr>
      </w:pPr>
    </w:p>
    <w:p w14:paraId="668E1873" w14:textId="744CD1CF" w:rsidR="00DD6BC5" w:rsidRDefault="00DD6BC5" w:rsidP="00DD6BC5">
      <w:pPr>
        <w:shd w:val="clear" w:color="auto" w:fill="FFFFFF"/>
        <w:rPr>
          <w:rFonts w:ascii="Cambria" w:hAnsi="Cambria"/>
          <w:color w:val="201F1E"/>
          <w:sz w:val="23"/>
          <w:szCs w:val="23"/>
          <w:lang w:val="es-ES" w:eastAsia="de-DE"/>
        </w:rPr>
      </w:pPr>
    </w:p>
    <w:p w14:paraId="4219F0D4" w14:textId="7838CDF4" w:rsidR="00DD6BC5" w:rsidRDefault="00DD6BC5" w:rsidP="00DD6BC5">
      <w:pPr>
        <w:shd w:val="clear" w:color="auto" w:fill="FFFFFF"/>
        <w:rPr>
          <w:rFonts w:ascii="Cambria" w:hAnsi="Cambria"/>
          <w:color w:val="201F1E"/>
          <w:sz w:val="23"/>
          <w:szCs w:val="23"/>
          <w:lang w:val="es-ES" w:eastAsia="de-DE"/>
        </w:rPr>
      </w:pPr>
    </w:p>
    <w:p w14:paraId="3641FAC9" w14:textId="1C3EAF4A" w:rsidR="00DD6BC5" w:rsidRDefault="00DD6BC5" w:rsidP="00DD6BC5">
      <w:pPr>
        <w:shd w:val="clear" w:color="auto" w:fill="FFFFFF"/>
        <w:rPr>
          <w:rFonts w:ascii="Cambria" w:hAnsi="Cambria"/>
          <w:color w:val="201F1E"/>
          <w:sz w:val="23"/>
          <w:szCs w:val="23"/>
          <w:lang w:val="es-ES" w:eastAsia="de-DE"/>
        </w:rPr>
      </w:pPr>
    </w:p>
    <w:p w14:paraId="2BD75B30" w14:textId="7FD207D7" w:rsidR="00DD6BC5" w:rsidRDefault="00DD6BC5" w:rsidP="00DD6BC5">
      <w:pPr>
        <w:shd w:val="clear" w:color="auto" w:fill="FFFFFF"/>
        <w:rPr>
          <w:rFonts w:ascii="Cambria" w:hAnsi="Cambria"/>
          <w:color w:val="201F1E"/>
          <w:sz w:val="23"/>
          <w:szCs w:val="23"/>
          <w:lang w:val="es-ES" w:eastAsia="de-DE"/>
        </w:rPr>
      </w:pPr>
    </w:p>
    <w:p w14:paraId="3783C748" w14:textId="5580D884" w:rsidR="00DD6BC5" w:rsidRDefault="00DD6BC5" w:rsidP="00DD6BC5">
      <w:pPr>
        <w:shd w:val="clear" w:color="auto" w:fill="FFFFFF"/>
        <w:rPr>
          <w:rFonts w:ascii="Cambria" w:hAnsi="Cambria"/>
          <w:color w:val="201F1E"/>
          <w:sz w:val="23"/>
          <w:szCs w:val="23"/>
          <w:lang w:val="es-ES" w:eastAsia="de-DE"/>
        </w:rPr>
      </w:pPr>
    </w:p>
    <w:p w14:paraId="4AFF251B" w14:textId="393F5EE4" w:rsidR="00DD6BC5" w:rsidRDefault="00DD6BC5" w:rsidP="00DD6BC5">
      <w:pPr>
        <w:shd w:val="clear" w:color="auto" w:fill="FFFFFF"/>
        <w:rPr>
          <w:rFonts w:ascii="Cambria" w:hAnsi="Cambria"/>
          <w:color w:val="201F1E"/>
          <w:sz w:val="23"/>
          <w:szCs w:val="23"/>
          <w:lang w:val="es-ES" w:eastAsia="de-DE"/>
        </w:rPr>
      </w:pPr>
    </w:p>
    <w:p w14:paraId="4F2821C0" w14:textId="51A3A32F" w:rsidR="00DD6BC5" w:rsidRDefault="00DD6BC5" w:rsidP="00DD6BC5">
      <w:pPr>
        <w:shd w:val="clear" w:color="auto" w:fill="FFFFFF"/>
        <w:rPr>
          <w:rFonts w:ascii="Cambria" w:hAnsi="Cambria"/>
          <w:color w:val="201F1E"/>
          <w:sz w:val="23"/>
          <w:szCs w:val="23"/>
          <w:lang w:val="es-ES" w:eastAsia="de-DE"/>
        </w:rPr>
      </w:pPr>
    </w:p>
    <w:p w14:paraId="0DB81326" w14:textId="69C360CF" w:rsidR="00DD6BC5" w:rsidRDefault="00DD6BC5" w:rsidP="00DD6BC5">
      <w:pPr>
        <w:shd w:val="clear" w:color="auto" w:fill="FFFFFF"/>
        <w:rPr>
          <w:rFonts w:ascii="Cambria" w:hAnsi="Cambria"/>
          <w:color w:val="201F1E"/>
          <w:sz w:val="23"/>
          <w:szCs w:val="23"/>
          <w:lang w:val="es-ES" w:eastAsia="de-DE"/>
        </w:rPr>
      </w:pPr>
    </w:p>
    <w:p w14:paraId="0765D466" w14:textId="6891EF72" w:rsidR="00DD6BC5" w:rsidRDefault="00DD6BC5" w:rsidP="00DD6BC5">
      <w:pPr>
        <w:shd w:val="clear" w:color="auto" w:fill="FFFFFF"/>
        <w:rPr>
          <w:rFonts w:ascii="Cambria" w:hAnsi="Cambria"/>
          <w:color w:val="201F1E"/>
          <w:sz w:val="23"/>
          <w:szCs w:val="23"/>
          <w:lang w:val="es-ES" w:eastAsia="de-DE"/>
        </w:rPr>
      </w:pPr>
    </w:p>
    <w:p w14:paraId="419BD091" w14:textId="119D1096" w:rsidR="00DD6BC5" w:rsidRDefault="00DD6BC5" w:rsidP="00DD6BC5">
      <w:pPr>
        <w:shd w:val="clear" w:color="auto" w:fill="FFFFFF"/>
        <w:rPr>
          <w:rFonts w:ascii="Cambria" w:hAnsi="Cambria"/>
          <w:color w:val="201F1E"/>
          <w:sz w:val="23"/>
          <w:szCs w:val="23"/>
          <w:lang w:val="es-ES" w:eastAsia="de-DE"/>
        </w:rPr>
      </w:pPr>
    </w:p>
    <w:p w14:paraId="51921006" w14:textId="6B7DA599" w:rsidR="00DD6BC5" w:rsidRDefault="00DD6BC5" w:rsidP="00DD6BC5">
      <w:pPr>
        <w:shd w:val="clear" w:color="auto" w:fill="FFFFFF"/>
        <w:rPr>
          <w:rFonts w:ascii="Cambria" w:hAnsi="Cambria"/>
          <w:color w:val="201F1E"/>
          <w:sz w:val="23"/>
          <w:szCs w:val="23"/>
          <w:lang w:val="es-ES" w:eastAsia="de-DE"/>
        </w:rPr>
      </w:pPr>
    </w:p>
    <w:p w14:paraId="4E46BC3E" w14:textId="0AB07277" w:rsidR="00DD6BC5" w:rsidRDefault="00DD6BC5" w:rsidP="00DD6BC5">
      <w:pPr>
        <w:shd w:val="clear" w:color="auto" w:fill="FFFFFF"/>
        <w:rPr>
          <w:rFonts w:ascii="Cambria" w:hAnsi="Cambria"/>
          <w:color w:val="201F1E"/>
          <w:sz w:val="23"/>
          <w:szCs w:val="23"/>
          <w:lang w:val="es-ES" w:eastAsia="de-DE"/>
        </w:rPr>
      </w:pPr>
    </w:p>
    <w:p w14:paraId="2E23EDD6" w14:textId="336803D5" w:rsidR="00DD6BC5" w:rsidRDefault="00DD6BC5" w:rsidP="00DD6BC5">
      <w:pPr>
        <w:shd w:val="clear" w:color="auto" w:fill="FFFFFF"/>
        <w:rPr>
          <w:rFonts w:ascii="Cambria" w:hAnsi="Cambria"/>
          <w:color w:val="201F1E"/>
          <w:sz w:val="23"/>
          <w:szCs w:val="23"/>
          <w:lang w:val="es-ES" w:eastAsia="de-DE"/>
        </w:rPr>
      </w:pPr>
    </w:p>
    <w:p w14:paraId="3867DB18" w14:textId="034D03F6" w:rsidR="00DD6BC5" w:rsidRDefault="00DD6BC5" w:rsidP="00DD6BC5">
      <w:pPr>
        <w:shd w:val="clear" w:color="auto" w:fill="FFFFFF"/>
        <w:rPr>
          <w:rFonts w:ascii="Cambria" w:hAnsi="Cambria"/>
          <w:color w:val="201F1E"/>
          <w:sz w:val="23"/>
          <w:szCs w:val="23"/>
          <w:lang w:val="es-ES" w:eastAsia="de-DE"/>
        </w:rPr>
      </w:pPr>
    </w:p>
    <w:p w14:paraId="3C9D987C" w14:textId="04EF95A9" w:rsidR="00DD6BC5" w:rsidRDefault="00DD6BC5" w:rsidP="00DD6BC5">
      <w:pPr>
        <w:shd w:val="clear" w:color="auto" w:fill="FFFFFF"/>
        <w:rPr>
          <w:rFonts w:ascii="Cambria" w:hAnsi="Cambria"/>
          <w:color w:val="201F1E"/>
          <w:sz w:val="23"/>
          <w:szCs w:val="23"/>
          <w:lang w:val="es-ES" w:eastAsia="de-DE"/>
        </w:rPr>
      </w:pPr>
    </w:p>
    <w:p w14:paraId="764D18E2" w14:textId="06C0818D" w:rsidR="00DD6BC5" w:rsidRDefault="00DD6BC5" w:rsidP="00DD6BC5">
      <w:pPr>
        <w:shd w:val="clear" w:color="auto" w:fill="FFFFFF"/>
        <w:rPr>
          <w:rFonts w:ascii="Cambria" w:hAnsi="Cambria"/>
          <w:color w:val="201F1E"/>
          <w:sz w:val="23"/>
          <w:szCs w:val="23"/>
          <w:lang w:val="es-ES" w:eastAsia="de-DE"/>
        </w:rPr>
      </w:pPr>
    </w:p>
    <w:p w14:paraId="2236C3FC" w14:textId="2A095225" w:rsidR="00DD6BC5" w:rsidRDefault="00DD6BC5" w:rsidP="00DD6BC5">
      <w:pPr>
        <w:shd w:val="clear" w:color="auto" w:fill="FFFFFF"/>
        <w:rPr>
          <w:rFonts w:ascii="Cambria" w:hAnsi="Cambria"/>
          <w:color w:val="201F1E"/>
          <w:sz w:val="23"/>
          <w:szCs w:val="23"/>
          <w:lang w:val="es-ES" w:eastAsia="de-DE"/>
        </w:rPr>
      </w:pPr>
    </w:p>
    <w:p w14:paraId="42A126BD" w14:textId="3B57FD92" w:rsidR="00DD6BC5" w:rsidRDefault="00DD6BC5" w:rsidP="00DD6BC5">
      <w:pPr>
        <w:shd w:val="clear" w:color="auto" w:fill="FFFFFF"/>
        <w:rPr>
          <w:rFonts w:ascii="Cambria" w:hAnsi="Cambria"/>
          <w:color w:val="201F1E"/>
          <w:sz w:val="23"/>
          <w:szCs w:val="23"/>
          <w:lang w:val="es-ES" w:eastAsia="de-DE"/>
        </w:rPr>
      </w:pPr>
    </w:p>
    <w:p w14:paraId="39A7ACDF" w14:textId="709FB0E3" w:rsidR="00DD6BC5" w:rsidRDefault="00DD6BC5" w:rsidP="00DD6BC5">
      <w:pPr>
        <w:shd w:val="clear" w:color="auto" w:fill="FFFFFF"/>
        <w:rPr>
          <w:rFonts w:ascii="Cambria" w:hAnsi="Cambria"/>
          <w:color w:val="201F1E"/>
          <w:sz w:val="23"/>
          <w:szCs w:val="23"/>
          <w:lang w:val="es-ES" w:eastAsia="de-DE"/>
        </w:rPr>
      </w:pPr>
    </w:p>
    <w:p w14:paraId="3951F86A" w14:textId="18B3CF67" w:rsidR="00DD6BC5" w:rsidRDefault="00DD6BC5" w:rsidP="00DD6BC5">
      <w:pPr>
        <w:shd w:val="clear" w:color="auto" w:fill="FFFFFF"/>
        <w:rPr>
          <w:rFonts w:ascii="Cambria" w:hAnsi="Cambria"/>
          <w:color w:val="201F1E"/>
          <w:sz w:val="23"/>
          <w:szCs w:val="23"/>
          <w:lang w:val="es-ES" w:eastAsia="de-DE"/>
        </w:rPr>
      </w:pPr>
    </w:p>
    <w:p w14:paraId="0EE9A794" w14:textId="044C29BF" w:rsidR="00DD6BC5" w:rsidRDefault="00DD6BC5" w:rsidP="00DD6BC5">
      <w:pPr>
        <w:shd w:val="clear" w:color="auto" w:fill="FFFFFF"/>
        <w:rPr>
          <w:rFonts w:ascii="Cambria" w:hAnsi="Cambria"/>
          <w:color w:val="201F1E"/>
          <w:sz w:val="23"/>
          <w:szCs w:val="23"/>
          <w:lang w:val="es-ES" w:eastAsia="de-DE"/>
        </w:rPr>
      </w:pPr>
    </w:p>
    <w:p w14:paraId="7AA43BDC" w14:textId="77777777" w:rsidR="00DD6BC5" w:rsidRPr="00DD6BC5" w:rsidRDefault="00DD6BC5" w:rsidP="00DD6BC5">
      <w:pPr>
        <w:keepNext/>
        <w:shd w:val="clear" w:color="auto" w:fill="FFFFFF"/>
        <w:outlineLvl w:val="0"/>
        <w:rPr>
          <w:rFonts w:ascii="Helvetica Neue" w:hAnsi="Helvetica Neue"/>
          <w:b/>
          <w:bCs/>
          <w:color w:val="201F1E"/>
          <w:bdr w:val="none" w:sz="0" w:space="0" w:color="auto" w:frame="1"/>
          <w:lang w:val="es-ES"/>
        </w:rPr>
      </w:pPr>
      <w:proofErr w:type="spellStart"/>
      <w:r w:rsidRPr="00DD6BC5">
        <w:rPr>
          <w:rFonts w:ascii="Helvetica Neue" w:hAnsi="Helvetica Neue"/>
          <w:b/>
          <w:bCs/>
          <w:color w:val="201F1E"/>
          <w:bdr w:val="none" w:sz="0" w:space="0" w:color="auto" w:frame="1"/>
          <w:lang w:val="es-ES"/>
        </w:rPr>
        <w:lastRenderedPageBreak/>
        <w:t>Aminoxtrem</w:t>
      </w:r>
      <w:proofErr w:type="spellEnd"/>
    </w:p>
    <w:p w14:paraId="099952AC" w14:textId="77777777" w:rsidR="00DD6BC5" w:rsidRPr="00DD6BC5" w:rsidRDefault="00DD6BC5" w:rsidP="00DD6BC5">
      <w:pPr>
        <w:keepNext/>
        <w:shd w:val="clear" w:color="auto" w:fill="FFFFFF"/>
        <w:outlineLvl w:val="0"/>
        <w:rPr>
          <w:rFonts w:ascii="Helvetica Neue" w:hAnsi="Helvetica Neue"/>
          <w:b/>
          <w:bCs/>
          <w:color w:val="201F1E"/>
          <w:lang w:val="es-ES"/>
        </w:rPr>
      </w:pPr>
    </w:p>
    <w:p w14:paraId="302799B5" w14:textId="6F017048" w:rsidR="00DD6BC5" w:rsidRDefault="00DD6BC5" w:rsidP="00DD6BC5">
      <w:pPr>
        <w:shd w:val="clear" w:color="auto" w:fill="FFFFFF"/>
        <w:rPr>
          <w:rFonts w:ascii="Cambria" w:hAnsi="Cambria"/>
          <w:color w:val="201F1E"/>
          <w:sz w:val="23"/>
          <w:szCs w:val="23"/>
          <w:bdr w:val="none" w:sz="0" w:space="0" w:color="auto" w:frame="1"/>
          <w:lang w:val="es-ES" w:eastAsia="de-DE"/>
        </w:rPr>
      </w:pPr>
      <w:r w:rsidRPr="00DD6BC5">
        <w:rPr>
          <w:rFonts w:ascii="Cambria" w:hAnsi="Cambria"/>
          <w:color w:val="201F1E"/>
          <w:sz w:val="23"/>
          <w:szCs w:val="23"/>
          <w:bdr w:val="none" w:sz="0" w:space="0" w:color="auto" w:frame="1"/>
          <w:lang w:val="es-ES" w:eastAsia="de-DE"/>
        </w:rPr>
        <w:t xml:space="preserve">Este estimulador biológico </w:t>
      </w:r>
      <w:r w:rsidR="007D6E11">
        <w:rPr>
          <w:rFonts w:ascii="Cambria" w:hAnsi="Cambria"/>
          <w:color w:val="201F1E"/>
          <w:sz w:val="23"/>
          <w:szCs w:val="23"/>
          <w:bdr w:val="none" w:sz="0" w:space="0" w:color="auto" w:frame="1"/>
          <w:lang w:val="es-ES" w:eastAsia="de-DE"/>
        </w:rPr>
        <w:t>de</w:t>
      </w:r>
      <w:r w:rsidRPr="00DD6BC5">
        <w:rPr>
          <w:rFonts w:ascii="Cambria" w:hAnsi="Cambria"/>
          <w:color w:val="201F1E"/>
          <w:sz w:val="23"/>
          <w:szCs w:val="23"/>
          <w:bdr w:val="none" w:sz="0" w:space="0" w:color="auto" w:frame="1"/>
          <w:lang w:val="es-ES" w:eastAsia="de-DE"/>
        </w:rPr>
        <w:t xml:space="preserve"> plantas y flores es un product</w:t>
      </w:r>
      <w:r>
        <w:rPr>
          <w:rFonts w:ascii="Cambria" w:hAnsi="Cambria"/>
          <w:color w:val="201F1E"/>
          <w:sz w:val="23"/>
          <w:szCs w:val="23"/>
          <w:bdr w:val="none" w:sz="0" w:space="0" w:color="auto" w:frame="1"/>
          <w:lang w:val="es-ES" w:eastAsia="de-DE"/>
        </w:rPr>
        <w:t>o</w:t>
      </w:r>
      <w:r w:rsidRPr="00DD6BC5">
        <w:rPr>
          <w:rFonts w:ascii="Cambria" w:hAnsi="Cambria"/>
          <w:color w:val="201F1E"/>
          <w:sz w:val="23"/>
          <w:szCs w:val="23"/>
          <w:bdr w:val="none" w:sz="0" w:space="0" w:color="auto" w:frame="1"/>
          <w:lang w:val="es-ES" w:eastAsia="de-DE"/>
        </w:rPr>
        <w:t xml:space="preserve"> de alta calidad que asegura una </w:t>
      </w:r>
      <w:r>
        <w:rPr>
          <w:rFonts w:ascii="Cambria" w:hAnsi="Cambria"/>
          <w:color w:val="201F1E"/>
          <w:sz w:val="23"/>
          <w:szCs w:val="23"/>
          <w:bdr w:val="none" w:sz="0" w:space="0" w:color="auto" w:frame="1"/>
          <w:lang w:val="es-ES" w:eastAsia="de-DE"/>
        </w:rPr>
        <w:t>óptima funcionalidad de la hoja, el t</w:t>
      </w:r>
      <w:r w:rsidR="007D6E11">
        <w:rPr>
          <w:rFonts w:ascii="Cambria" w:hAnsi="Cambria"/>
          <w:color w:val="201F1E"/>
          <w:sz w:val="23"/>
          <w:szCs w:val="23"/>
          <w:bdr w:val="none" w:sz="0" w:space="0" w:color="auto" w:frame="1"/>
          <w:lang w:val="es-ES" w:eastAsia="de-DE"/>
        </w:rPr>
        <w:t>allo</w:t>
      </w:r>
      <w:r>
        <w:rPr>
          <w:rFonts w:ascii="Cambria" w:hAnsi="Cambria"/>
          <w:color w:val="201F1E"/>
          <w:sz w:val="23"/>
          <w:szCs w:val="23"/>
          <w:bdr w:val="none" w:sz="0" w:space="0" w:color="auto" w:frame="1"/>
          <w:lang w:val="es-ES" w:eastAsia="de-DE"/>
        </w:rPr>
        <w:t xml:space="preserve"> y el sistema radicular</w:t>
      </w:r>
      <w:r w:rsidR="007D6E11">
        <w:rPr>
          <w:rFonts w:ascii="Cambria" w:hAnsi="Cambria"/>
          <w:color w:val="201F1E"/>
          <w:sz w:val="23"/>
          <w:szCs w:val="23"/>
          <w:bdr w:val="none" w:sz="0" w:space="0" w:color="auto" w:frame="1"/>
          <w:lang w:val="es-ES" w:eastAsia="de-DE"/>
        </w:rPr>
        <w:t xml:space="preserve">, así como otras funciones visibles e invisibles. Se trata de un extracto vegetal de alta calidad que contiene todos los aminoácidos y vitaminas que garantizan un crecimiento explosivo y una floración superior para cada planta. </w:t>
      </w:r>
      <w:proofErr w:type="spellStart"/>
      <w:r w:rsidR="007D6E11">
        <w:rPr>
          <w:rFonts w:ascii="Cambria" w:hAnsi="Cambria"/>
          <w:color w:val="201F1E"/>
          <w:sz w:val="23"/>
          <w:szCs w:val="23"/>
          <w:bdr w:val="none" w:sz="0" w:space="0" w:color="auto" w:frame="1"/>
          <w:lang w:val="es-ES" w:eastAsia="de-DE"/>
        </w:rPr>
        <w:t>AminoXtrem</w:t>
      </w:r>
      <w:proofErr w:type="spellEnd"/>
      <w:r w:rsidR="007D6E11">
        <w:rPr>
          <w:rFonts w:ascii="Cambria" w:hAnsi="Cambria"/>
          <w:color w:val="201F1E"/>
          <w:sz w:val="23"/>
          <w:szCs w:val="23"/>
          <w:bdr w:val="none" w:sz="0" w:space="0" w:color="auto" w:frame="1"/>
          <w:lang w:val="es-ES" w:eastAsia="de-DE"/>
        </w:rPr>
        <w:t xml:space="preserve"> promueve la máxima formación mientras estimula ciertas enzimas y hormonas, resultando en una mejor formación de las hojas.</w:t>
      </w:r>
    </w:p>
    <w:p w14:paraId="6BE34C52" w14:textId="08C9F225" w:rsidR="007D6E11" w:rsidRDefault="007D6E11" w:rsidP="00DD6BC5">
      <w:pPr>
        <w:shd w:val="clear" w:color="auto" w:fill="FFFFFF"/>
        <w:rPr>
          <w:rFonts w:ascii="Cambria" w:hAnsi="Cambria"/>
          <w:color w:val="201F1E"/>
          <w:sz w:val="23"/>
          <w:szCs w:val="23"/>
          <w:bdr w:val="none" w:sz="0" w:space="0" w:color="auto" w:frame="1"/>
          <w:lang w:val="es-ES" w:eastAsia="de-DE"/>
        </w:rPr>
      </w:pPr>
      <w:r>
        <w:rPr>
          <w:rFonts w:ascii="Cambria" w:hAnsi="Cambria"/>
          <w:color w:val="201F1E"/>
          <w:sz w:val="23"/>
          <w:szCs w:val="23"/>
          <w:bdr w:val="none" w:sz="0" w:space="0" w:color="auto" w:frame="1"/>
          <w:lang w:val="es-ES" w:eastAsia="de-DE"/>
        </w:rPr>
        <w:t xml:space="preserve">Los aminoácidos son extraídos mediante biosíntesis, ayudando a determinar la proporción de cada aminoácido. Como resultado, una </w:t>
      </w:r>
      <w:r w:rsidR="00DB0A7C">
        <w:rPr>
          <w:rFonts w:ascii="Cambria" w:hAnsi="Cambria"/>
          <w:color w:val="201F1E"/>
          <w:sz w:val="23"/>
          <w:szCs w:val="23"/>
          <w:bdr w:val="none" w:sz="0" w:space="0" w:color="auto" w:frame="1"/>
          <w:lang w:val="es-ES" w:eastAsia="de-DE"/>
        </w:rPr>
        <w:t>a</w:t>
      </w:r>
      <w:r>
        <w:rPr>
          <w:rFonts w:ascii="Cambria" w:hAnsi="Cambria"/>
          <w:color w:val="201F1E"/>
          <w:sz w:val="23"/>
          <w:szCs w:val="23"/>
          <w:bdr w:val="none" w:sz="0" w:space="0" w:color="auto" w:frame="1"/>
          <w:lang w:val="es-ES" w:eastAsia="de-DE"/>
        </w:rPr>
        <w:t xml:space="preserve">mino hélice </w:t>
      </w:r>
      <w:r w:rsidR="00DB0A7C">
        <w:rPr>
          <w:rFonts w:ascii="Cambria" w:hAnsi="Cambria"/>
          <w:color w:val="201F1E"/>
          <w:sz w:val="23"/>
          <w:szCs w:val="23"/>
          <w:bdr w:val="none" w:sz="0" w:space="0" w:color="auto" w:frame="1"/>
          <w:lang w:val="es-ES" w:eastAsia="de-DE"/>
        </w:rPr>
        <w:t>solo tiene 700DA de largo, comparado con los 10000DA de otros productos orgánicos.</w:t>
      </w:r>
      <w:r w:rsidR="00446741">
        <w:rPr>
          <w:rFonts w:ascii="Cambria" w:hAnsi="Cambria"/>
          <w:color w:val="201F1E"/>
          <w:sz w:val="23"/>
          <w:szCs w:val="23"/>
          <w:bdr w:val="none" w:sz="0" w:space="0" w:color="auto" w:frame="1"/>
          <w:lang w:val="es-ES" w:eastAsia="de-DE"/>
        </w:rPr>
        <w:t xml:space="preserve"> D</w:t>
      </w:r>
      <w:r w:rsidR="007B5FF8">
        <w:rPr>
          <w:rFonts w:ascii="Cambria" w:hAnsi="Cambria"/>
          <w:color w:val="201F1E"/>
          <w:sz w:val="23"/>
          <w:szCs w:val="23"/>
          <w:bdr w:val="none" w:sz="0" w:space="0" w:color="auto" w:frame="1"/>
          <w:lang w:val="es-ES" w:eastAsia="de-DE"/>
        </w:rPr>
        <w:t>a</w:t>
      </w:r>
      <w:r w:rsidR="00446741">
        <w:rPr>
          <w:rFonts w:ascii="Cambria" w:hAnsi="Cambria"/>
          <w:color w:val="201F1E"/>
          <w:sz w:val="23"/>
          <w:szCs w:val="23"/>
          <w:bdr w:val="none" w:sz="0" w:space="0" w:color="auto" w:frame="1"/>
          <w:lang w:val="es-ES" w:eastAsia="de-DE"/>
        </w:rPr>
        <w:t xml:space="preserve">do que una célula vegetal solo puede recibir una hélice con una longitud máxima de 1500DA, este producto garantiza una distribución más rápida que es claramente visible, especialmente en plantas </w:t>
      </w:r>
      <w:r w:rsidR="007B5FF8">
        <w:rPr>
          <w:rFonts w:ascii="Cambria" w:hAnsi="Cambria"/>
          <w:color w:val="201F1E"/>
          <w:sz w:val="23"/>
          <w:szCs w:val="23"/>
          <w:bdr w:val="none" w:sz="0" w:space="0" w:color="auto" w:frame="1"/>
          <w:lang w:val="es-ES" w:eastAsia="de-DE"/>
        </w:rPr>
        <w:t>u</w:t>
      </w:r>
      <w:r w:rsidR="00446741">
        <w:rPr>
          <w:rFonts w:ascii="Cambria" w:hAnsi="Cambria"/>
          <w:color w:val="201F1E"/>
          <w:sz w:val="23"/>
          <w:szCs w:val="23"/>
          <w:bdr w:val="none" w:sz="0" w:space="0" w:color="auto" w:frame="1"/>
          <w:lang w:val="es-ES" w:eastAsia="de-DE"/>
        </w:rPr>
        <w:t xml:space="preserve"> hojas estresadas.</w:t>
      </w:r>
    </w:p>
    <w:p w14:paraId="465B2DF0" w14:textId="32FE2861" w:rsidR="007B5FF8" w:rsidRDefault="007B5FF8" w:rsidP="00DD6BC5">
      <w:pPr>
        <w:shd w:val="clear" w:color="auto" w:fill="FFFFFF"/>
        <w:rPr>
          <w:rFonts w:ascii="Cambria" w:hAnsi="Cambria"/>
          <w:color w:val="201F1E"/>
          <w:sz w:val="23"/>
          <w:szCs w:val="23"/>
          <w:bdr w:val="none" w:sz="0" w:space="0" w:color="auto" w:frame="1"/>
          <w:lang w:val="es-ES" w:eastAsia="de-DE"/>
        </w:rPr>
      </w:pPr>
    </w:p>
    <w:p w14:paraId="5B5FE30F" w14:textId="35C92832" w:rsidR="007B5FF8" w:rsidRDefault="007B5FF8" w:rsidP="00DD6BC5">
      <w:pPr>
        <w:shd w:val="clear" w:color="auto" w:fill="FFFFFF"/>
        <w:rPr>
          <w:rFonts w:ascii="Cambria" w:hAnsi="Cambria"/>
          <w:color w:val="201F1E"/>
          <w:sz w:val="23"/>
          <w:szCs w:val="23"/>
          <w:bdr w:val="none" w:sz="0" w:space="0" w:color="auto" w:frame="1"/>
          <w:lang w:val="es-ES" w:eastAsia="de-DE"/>
        </w:rPr>
      </w:pPr>
      <w:r>
        <w:rPr>
          <w:rFonts w:ascii="Cambria" w:hAnsi="Cambria"/>
          <w:color w:val="201F1E"/>
          <w:sz w:val="23"/>
          <w:szCs w:val="23"/>
          <w:bdr w:val="none" w:sz="0" w:space="0" w:color="auto" w:frame="1"/>
          <w:lang w:val="es-ES" w:eastAsia="de-DE"/>
        </w:rPr>
        <w:t>Características:</w:t>
      </w:r>
    </w:p>
    <w:p w14:paraId="0117E4A8" w14:textId="112D4309" w:rsidR="007B5FF8" w:rsidRDefault="007B5FF8" w:rsidP="007B5FF8">
      <w:pPr>
        <w:pStyle w:val="Lijstalinea"/>
        <w:numPr>
          <w:ilvl w:val="0"/>
          <w:numId w:val="2"/>
        </w:numPr>
        <w:shd w:val="clear" w:color="auto" w:fill="FFFFFF"/>
        <w:rPr>
          <w:rFonts w:ascii="Cambria" w:hAnsi="Cambria"/>
          <w:color w:val="201F1E"/>
          <w:sz w:val="23"/>
          <w:szCs w:val="23"/>
          <w:lang w:val="es-ES" w:eastAsia="de-DE"/>
        </w:rPr>
      </w:pPr>
      <w:r>
        <w:rPr>
          <w:rFonts w:ascii="Cambria" w:hAnsi="Cambria"/>
          <w:color w:val="201F1E"/>
          <w:sz w:val="23"/>
          <w:szCs w:val="23"/>
          <w:lang w:val="es-ES" w:eastAsia="de-DE"/>
        </w:rPr>
        <w:t xml:space="preserve">Formación de </w:t>
      </w:r>
      <w:r w:rsidR="001A4061">
        <w:rPr>
          <w:rFonts w:ascii="Cambria" w:hAnsi="Cambria"/>
          <w:color w:val="201F1E"/>
          <w:sz w:val="23"/>
          <w:szCs w:val="23"/>
          <w:lang w:val="es-ES" w:eastAsia="de-DE"/>
        </w:rPr>
        <w:t>yemas</w:t>
      </w:r>
      <w:r>
        <w:rPr>
          <w:rFonts w:ascii="Cambria" w:hAnsi="Cambria"/>
          <w:color w:val="201F1E"/>
          <w:sz w:val="23"/>
          <w:szCs w:val="23"/>
          <w:lang w:val="es-ES" w:eastAsia="de-DE"/>
        </w:rPr>
        <w:t xml:space="preserve"> explosiva</w:t>
      </w:r>
    </w:p>
    <w:p w14:paraId="5D036F15" w14:textId="727B3F33" w:rsidR="007B5FF8" w:rsidRDefault="007B5FF8" w:rsidP="007B5FF8">
      <w:pPr>
        <w:pStyle w:val="Lijstalinea"/>
        <w:numPr>
          <w:ilvl w:val="0"/>
          <w:numId w:val="2"/>
        </w:numPr>
        <w:shd w:val="clear" w:color="auto" w:fill="FFFFFF"/>
        <w:rPr>
          <w:rFonts w:ascii="Cambria" w:hAnsi="Cambria"/>
          <w:color w:val="201F1E"/>
          <w:sz w:val="23"/>
          <w:szCs w:val="23"/>
          <w:lang w:val="es-ES" w:eastAsia="de-DE"/>
        </w:rPr>
      </w:pPr>
      <w:r>
        <w:rPr>
          <w:rFonts w:ascii="Cambria" w:hAnsi="Cambria"/>
          <w:color w:val="201F1E"/>
          <w:sz w:val="23"/>
          <w:szCs w:val="23"/>
          <w:lang w:val="es-ES" w:eastAsia="de-DE"/>
        </w:rPr>
        <w:t>Resistencia mejorada a las enfermedades</w:t>
      </w:r>
    </w:p>
    <w:p w14:paraId="7D3475AB" w14:textId="0FEB96B0" w:rsidR="007B5FF8" w:rsidRDefault="007B5FF8" w:rsidP="007B5FF8">
      <w:pPr>
        <w:pStyle w:val="Lijstalinea"/>
        <w:numPr>
          <w:ilvl w:val="0"/>
          <w:numId w:val="2"/>
        </w:numPr>
        <w:shd w:val="clear" w:color="auto" w:fill="FFFFFF"/>
        <w:rPr>
          <w:rFonts w:ascii="Cambria" w:hAnsi="Cambria"/>
          <w:color w:val="201F1E"/>
          <w:sz w:val="23"/>
          <w:szCs w:val="23"/>
          <w:lang w:val="es-ES" w:eastAsia="de-DE"/>
        </w:rPr>
      </w:pPr>
      <w:r>
        <w:rPr>
          <w:rFonts w:ascii="Cambria" w:hAnsi="Cambria"/>
          <w:color w:val="201F1E"/>
          <w:sz w:val="23"/>
          <w:szCs w:val="23"/>
          <w:lang w:val="es-ES" w:eastAsia="de-DE"/>
        </w:rPr>
        <w:t>Resistencia mejorada al estrés</w:t>
      </w:r>
    </w:p>
    <w:p w14:paraId="5C0088F2" w14:textId="3A783B80" w:rsidR="007B5FF8" w:rsidRDefault="007B5FF8" w:rsidP="007B5FF8">
      <w:pPr>
        <w:pStyle w:val="Lijstalinea"/>
        <w:numPr>
          <w:ilvl w:val="0"/>
          <w:numId w:val="2"/>
        </w:numPr>
        <w:shd w:val="clear" w:color="auto" w:fill="FFFFFF"/>
        <w:rPr>
          <w:rFonts w:ascii="Cambria" w:hAnsi="Cambria"/>
          <w:color w:val="201F1E"/>
          <w:sz w:val="23"/>
          <w:szCs w:val="23"/>
          <w:lang w:val="es-ES" w:eastAsia="de-DE"/>
        </w:rPr>
      </w:pPr>
      <w:r>
        <w:rPr>
          <w:rFonts w:ascii="Cambria" w:hAnsi="Cambria"/>
          <w:color w:val="201F1E"/>
          <w:sz w:val="23"/>
          <w:szCs w:val="23"/>
          <w:lang w:val="es-ES" w:eastAsia="de-DE"/>
        </w:rPr>
        <w:t>Recuperación de plantas estresadas</w:t>
      </w:r>
    </w:p>
    <w:p w14:paraId="318F8038" w14:textId="3922D33F" w:rsidR="007B5FF8" w:rsidRDefault="007B5FF8" w:rsidP="007B5FF8">
      <w:pPr>
        <w:pStyle w:val="Lijstalinea"/>
        <w:numPr>
          <w:ilvl w:val="0"/>
          <w:numId w:val="2"/>
        </w:numPr>
        <w:shd w:val="clear" w:color="auto" w:fill="FFFFFF"/>
        <w:rPr>
          <w:rFonts w:ascii="Cambria" w:hAnsi="Cambria"/>
          <w:color w:val="201F1E"/>
          <w:sz w:val="23"/>
          <w:szCs w:val="23"/>
          <w:lang w:val="es-ES" w:eastAsia="de-DE"/>
        </w:rPr>
      </w:pPr>
      <w:r>
        <w:rPr>
          <w:rFonts w:ascii="Cambria" w:hAnsi="Cambria"/>
          <w:color w:val="201F1E"/>
          <w:sz w:val="23"/>
          <w:szCs w:val="23"/>
          <w:lang w:val="es-ES" w:eastAsia="de-DE"/>
        </w:rPr>
        <w:t>Estimula la producción de hormonas y enzimas</w:t>
      </w:r>
    </w:p>
    <w:p w14:paraId="2E36A124" w14:textId="26C812DE" w:rsidR="007B5FF8" w:rsidRDefault="007B5FF8" w:rsidP="007B5FF8">
      <w:pPr>
        <w:pStyle w:val="Lijstalinea"/>
        <w:numPr>
          <w:ilvl w:val="0"/>
          <w:numId w:val="2"/>
        </w:numPr>
        <w:shd w:val="clear" w:color="auto" w:fill="FFFFFF"/>
        <w:rPr>
          <w:rFonts w:ascii="Cambria" w:hAnsi="Cambria"/>
          <w:color w:val="201F1E"/>
          <w:sz w:val="23"/>
          <w:szCs w:val="23"/>
          <w:lang w:val="es-ES" w:eastAsia="de-DE"/>
        </w:rPr>
      </w:pPr>
      <w:r>
        <w:rPr>
          <w:rFonts w:ascii="Cambria" w:hAnsi="Cambria"/>
          <w:color w:val="201F1E"/>
          <w:sz w:val="23"/>
          <w:szCs w:val="23"/>
          <w:lang w:val="es-ES" w:eastAsia="de-DE"/>
        </w:rPr>
        <w:t>Absorción inmediata, sin la intervención de enzimas</w:t>
      </w:r>
    </w:p>
    <w:p w14:paraId="648899CD" w14:textId="10715F54" w:rsidR="007B5FF8" w:rsidRDefault="007B5FF8" w:rsidP="007B5FF8">
      <w:pPr>
        <w:pStyle w:val="Lijstalinea"/>
        <w:numPr>
          <w:ilvl w:val="0"/>
          <w:numId w:val="2"/>
        </w:numPr>
        <w:shd w:val="clear" w:color="auto" w:fill="FFFFFF"/>
        <w:rPr>
          <w:rFonts w:ascii="Cambria" w:hAnsi="Cambria"/>
          <w:color w:val="201F1E"/>
          <w:sz w:val="23"/>
          <w:szCs w:val="23"/>
          <w:lang w:val="es-ES" w:eastAsia="de-DE"/>
        </w:rPr>
      </w:pPr>
      <w:r>
        <w:rPr>
          <w:rFonts w:ascii="Cambria" w:hAnsi="Cambria"/>
          <w:color w:val="201F1E"/>
          <w:sz w:val="23"/>
          <w:szCs w:val="23"/>
          <w:lang w:val="es-ES" w:eastAsia="de-DE"/>
        </w:rPr>
        <w:t>Completamente biodegradable</w:t>
      </w:r>
    </w:p>
    <w:p w14:paraId="6862CFB0" w14:textId="5AE872C2" w:rsidR="001A4061" w:rsidRDefault="001A4061" w:rsidP="001A4061">
      <w:pPr>
        <w:shd w:val="clear" w:color="auto" w:fill="FFFFFF"/>
        <w:rPr>
          <w:rFonts w:ascii="Cambria" w:hAnsi="Cambria"/>
          <w:color w:val="201F1E"/>
          <w:sz w:val="23"/>
          <w:szCs w:val="23"/>
          <w:lang w:val="es-ES" w:eastAsia="de-DE"/>
        </w:rPr>
      </w:pPr>
    </w:p>
    <w:p w14:paraId="22877138" w14:textId="410F24AB" w:rsidR="001A4061" w:rsidRDefault="001A4061" w:rsidP="001A4061">
      <w:pPr>
        <w:shd w:val="clear" w:color="auto" w:fill="FFFFFF"/>
        <w:rPr>
          <w:rFonts w:ascii="Cambria" w:hAnsi="Cambria"/>
          <w:color w:val="201F1E"/>
          <w:sz w:val="23"/>
          <w:szCs w:val="23"/>
          <w:lang w:val="es-ES" w:eastAsia="de-DE"/>
        </w:rPr>
      </w:pPr>
    </w:p>
    <w:p w14:paraId="7CFE9E37" w14:textId="4F08ABFA" w:rsidR="001A4061" w:rsidRDefault="001A4061" w:rsidP="001A4061">
      <w:pPr>
        <w:shd w:val="clear" w:color="auto" w:fill="FFFFFF"/>
        <w:rPr>
          <w:rFonts w:ascii="Cambria" w:hAnsi="Cambria"/>
          <w:color w:val="201F1E"/>
          <w:sz w:val="23"/>
          <w:szCs w:val="23"/>
          <w:lang w:val="es-ES" w:eastAsia="de-DE"/>
        </w:rPr>
      </w:pPr>
    </w:p>
    <w:p w14:paraId="1ABA6360" w14:textId="7B830D46" w:rsidR="001A4061" w:rsidRDefault="001A4061" w:rsidP="001A4061">
      <w:pPr>
        <w:shd w:val="clear" w:color="auto" w:fill="FFFFFF"/>
        <w:rPr>
          <w:rFonts w:ascii="Cambria" w:hAnsi="Cambria"/>
          <w:color w:val="201F1E"/>
          <w:sz w:val="23"/>
          <w:szCs w:val="23"/>
          <w:lang w:val="es-ES" w:eastAsia="de-DE"/>
        </w:rPr>
      </w:pPr>
    </w:p>
    <w:p w14:paraId="6DA1277E" w14:textId="5A7510B9" w:rsidR="001A4061" w:rsidRDefault="001A4061" w:rsidP="001A4061">
      <w:pPr>
        <w:shd w:val="clear" w:color="auto" w:fill="FFFFFF"/>
        <w:rPr>
          <w:rFonts w:ascii="Cambria" w:hAnsi="Cambria"/>
          <w:color w:val="201F1E"/>
          <w:sz w:val="23"/>
          <w:szCs w:val="23"/>
          <w:lang w:val="es-ES" w:eastAsia="de-DE"/>
        </w:rPr>
      </w:pPr>
    </w:p>
    <w:p w14:paraId="580F5E1A" w14:textId="6099DD91" w:rsidR="001A4061" w:rsidRDefault="001A4061" w:rsidP="001A4061">
      <w:pPr>
        <w:shd w:val="clear" w:color="auto" w:fill="FFFFFF"/>
        <w:rPr>
          <w:rFonts w:ascii="Cambria" w:hAnsi="Cambria"/>
          <w:color w:val="201F1E"/>
          <w:sz w:val="23"/>
          <w:szCs w:val="23"/>
          <w:lang w:val="es-ES" w:eastAsia="de-DE"/>
        </w:rPr>
      </w:pPr>
    </w:p>
    <w:p w14:paraId="09D5E084" w14:textId="6D12DD73" w:rsidR="001A4061" w:rsidRDefault="001A4061" w:rsidP="001A4061">
      <w:pPr>
        <w:shd w:val="clear" w:color="auto" w:fill="FFFFFF"/>
        <w:rPr>
          <w:rFonts w:ascii="Cambria" w:hAnsi="Cambria"/>
          <w:color w:val="201F1E"/>
          <w:sz w:val="23"/>
          <w:szCs w:val="23"/>
          <w:lang w:val="es-ES" w:eastAsia="de-DE"/>
        </w:rPr>
      </w:pPr>
    </w:p>
    <w:p w14:paraId="07C67925" w14:textId="6422375D" w:rsidR="001A4061" w:rsidRDefault="001A4061" w:rsidP="001A4061">
      <w:pPr>
        <w:shd w:val="clear" w:color="auto" w:fill="FFFFFF"/>
        <w:rPr>
          <w:rFonts w:ascii="Cambria" w:hAnsi="Cambria"/>
          <w:color w:val="201F1E"/>
          <w:sz w:val="23"/>
          <w:szCs w:val="23"/>
          <w:lang w:val="es-ES" w:eastAsia="de-DE"/>
        </w:rPr>
      </w:pPr>
    </w:p>
    <w:p w14:paraId="0FB2CA19" w14:textId="58FFD65B" w:rsidR="001A4061" w:rsidRDefault="001A4061" w:rsidP="001A4061">
      <w:pPr>
        <w:shd w:val="clear" w:color="auto" w:fill="FFFFFF"/>
        <w:rPr>
          <w:rFonts w:ascii="Cambria" w:hAnsi="Cambria"/>
          <w:color w:val="201F1E"/>
          <w:sz w:val="23"/>
          <w:szCs w:val="23"/>
          <w:lang w:val="es-ES" w:eastAsia="de-DE"/>
        </w:rPr>
      </w:pPr>
    </w:p>
    <w:p w14:paraId="69CF4084" w14:textId="4EEAF187" w:rsidR="001A4061" w:rsidRDefault="001A4061" w:rsidP="001A4061">
      <w:pPr>
        <w:shd w:val="clear" w:color="auto" w:fill="FFFFFF"/>
        <w:rPr>
          <w:rFonts w:ascii="Cambria" w:hAnsi="Cambria"/>
          <w:color w:val="201F1E"/>
          <w:sz w:val="23"/>
          <w:szCs w:val="23"/>
          <w:lang w:val="es-ES" w:eastAsia="de-DE"/>
        </w:rPr>
      </w:pPr>
    </w:p>
    <w:p w14:paraId="26409F43" w14:textId="182A914D" w:rsidR="001A4061" w:rsidRDefault="001A4061" w:rsidP="001A4061">
      <w:pPr>
        <w:shd w:val="clear" w:color="auto" w:fill="FFFFFF"/>
        <w:rPr>
          <w:rFonts w:ascii="Cambria" w:hAnsi="Cambria"/>
          <w:color w:val="201F1E"/>
          <w:sz w:val="23"/>
          <w:szCs w:val="23"/>
          <w:lang w:val="es-ES" w:eastAsia="de-DE"/>
        </w:rPr>
      </w:pPr>
    </w:p>
    <w:p w14:paraId="34150726" w14:textId="25BFFDEB" w:rsidR="001A4061" w:rsidRDefault="001A4061" w:rsidP="001A4061">
      <w:pPr>
        <w:shd w:val="clear" w:color="auto" w:fill="FFFFFF"/>
        <w:rPr>
          <w:rFonts w:ascii="Cambria" w:hAnsi="Cambria"/>
          <w:color w:val="201F1E"/>
          <w:sz w:val="23"/>
          <w:szCs w:val="23"/>
          <w:lang w:val="es-ES" w:eastAsia="de-DE"/>
        </w:rPr>
      </w:pPr>
    </w:p>
    <w:p w14:paraId="517CF44A" w14:textId="41B4A582" w:rsidR="001A4061" w:rsidRDefault="001A4061" w:rsidP="001A4061">
      <w:pPr>
        <w:shd w:val="clear" w:color="auto" w:fill="FFFFFF"/>
        <w:rPr>
          <w:rFonts w:ascii="Cambria" w:hAnsi="Cambria"/>
          <w:color w:val="201F1E"/>
          <w:sz w:val="23"/>
          <w:szCs w:val="23"/>
          <w:lang w:val="es-ES" w:eastAsia="de-DE"/>
        </w:rPr>
      </w:pPr>
    </w:p>
    <w:p w14:paraId="4A3E31E9" w14:textId="4F0D8EA3" w:rsidR="001A4061" w:rsidRDefault="001A4061" w:rsidP="001A4061">
      <w:pPr>
        <w:shd w:val="clear" w:color="auto" w:fill="FFFFFF"/>
        <w:rPr>
          <w:rFonts w:ascii="Cambria" w:hAnsi="Cambria"/>
          <w:color w:val="201F1E"/>
          <w:sz w:val="23"/>
          <w:szCs w:val="23"/>
          <w:lang w:val="es-ES" w:eastAsia="de-DE"/>
        </w:rPr>
      </w:pPr>
    </w:p>
    <w:p w14:paraId="5625D8A2" w14:textId="04F49B64" w:rsidR="001A4061" w:rsidRDefault="001A4061" w:rsidP="001A4061">
      <w:pPr>
        <w:shd w:val="clear" w:color="auto" w:fill="FFFFFF"/>
        <w:rPr>
          <w:rFonts w:ascii="Cambria" w:hAnsi="Cambria"/>
          <w:color w:val="201F1E"/>
          <w:sz w:val="23"/>
          <w:szCs w:val="23"/>
          <w:lang w:val="es-ES" w:eastAsia="de-DE"/>
        </w:rPr>
      </w:pPr>
    </w:p>
    <w:p w14:paraId="36FA0B51" w14:textId="319100E9" w:rsidR="001A4061" w:rsidRDefault="001A4061" w:rsidP="001A4061">
      <w:pPr>
        <w:shd w:val="clear" w:color="auto" w:fill="FFFFFF"/>
        <w:rPr>
          <w:rFonts w:ascii="Cambria" w:hAnsi="Cambria"/>
          <w:color w:val="201F1E"/>
          <w:sz w:val="23"/>
          <w:szCs w:val="23"/>
          <w:lang w:val="es-ES" w:eastAsia="de-DE"/>
        </w:rPr>
      </w:pPr>
    </w:p>
    <w:p w14:paraId="22DCC65C" w14:textId="0AB2777D" w:rsidR="001A4061" w:rsidRDefault="001A4061" w:rsidP="001A4061">
      <w:pPr>
        <w:shd w:val="clear" w:color="auto" w:fill="FFFFFF"/>
        <w:rPr>
          <w:rFonts w:ascii="Cambria" w:hAnsi="Cambria"/>
          <w:color w:val="201F1E"/>
          <w:sz w:val="23"/>
          <w:szCs w:val="23"/>
          <w:lang w:val="es-ES" w:eastAsia="de-DE"/>
        </w:rPr>
      </w:pPr>
    </w:p>
    <w:p w14:paraId="7B9EB57F" w14:textId="12A5C718" w:rsidR="001A4061" w:rsidRDefault="001A4061" w:rsidP="001A4061">
      <w:pPr>
        <w:shd w:val="clear" w:color="auto" w:fill="FFFFFF"/>
        <w:rPr>
          <w:rFonts w:ascii="Cambria" w:hAnsi="Cambria"/>
          <w:color w:val="201F1E"/>
          <w:sz w:val="23"/>
          <w:szCs w:val="23"/>
          <w:lang w:val="es-ES" w:eastAsia="de-DE"/>
        </w:rPr>
      </w:pPr>
    </w:p>
    <w:p w14:paraId="7CD3A43B" w14:textId="5E505455" w:rsidR="001A4061" w:rsidRDefault="001A4061" w:rsidP="001A4061">
      <w:pPr>
        <w:shd w:val="clear" w:color="auto" w:fill="FFFFFF"/>
        <w:rPr>
          <w:rFonts w:ascii="Cambria" w:hAnsi="Cambria"/>
          <w:color w:val="201F1E"/>
          <w:sz w:val="23"/>
          <w:szCs w:val="23"/>
          <w:lang w:val="es-ES" w:eastAsia="de-DE"/>
        </w:rPr>
      </w:pPr>
    </w:p>
    <w:p w14:paraId="4AC0261B" w14:textId="4882C2DC" w:rsidR="001A4061" w:rsidRDefault="001A4061" w:rsidP="001A4061">
      <w:pPr>
        <w:shd w:val="clear" w:color="auto" w:fill="FFFFFF"/>
        <w:rPr>
          <w:rFonts w:ascii="Cambria" w:hAnsi="Cambria"/>
          <w:color w:val="201F1E"/>
          <w:sz w:val="23"/>
          <w:szCs w:val="23"/>
          <w:lang w:val="es-ES" w:eastAsia="de-DE"/>
        </w:rPr>
      </w:pPr>
    </w:p>
    <w:p w14:paraId="5B7A3EB9" w14:textId="7BC52003" w:rsidR="001A4061" w:rsidRDefault="001A4061" w:rsidP="001A4061">
      <w:pPr>
        <w:shd w:val="clear" w:color="auto" w:fill="FFFFFF"/>
        <w:rPr>
          <w:rFonts w:ascii="Cambria" w:hAnsi="Cambria"/>
          <w:color w:val="201F1E"/>
          <w:sz w:val="23"/>
          <w:szCs w:val="23"/>
          <w:lang w:val="es-ES" w:eastAsia="de-DE"/>
        </w:rPr>
      </w:pPr>
    </w:p>
    <w:p w14:paraId="546A0701" w14:textId="029B8B35" w:rsidR="001A4061" w:rsidRDefault="001A4061" w:rsidP="001A4061">
      <w:pPr>
        <w:shd w:val="clear" w:color="auto" w:fill="FFFFFF"/>
        <w:rPr>
          <w:rFonts w:ascii="Cambria" w:hAnsi="Cambria"/>
          <w:color w:val="201F1E"/>
          <w:sz w:val="23"/>
          <w:szCs w:val="23"/>
          <w:lang w:val="es-ES" w:eastAsia="de-DE"/>
        </w:rPr>
      </w:pPr>
    </w:p>
    <w:p w14:paraId="24381B91" w14:textId="17863CB5" w:rsidR="001A4061" w:rsidRDefault="001A4061" w:rsidP="001A4061">
      <w:pPr>
        <w:shd w:val="clear" w:color="auto" w:fill="FFFFFF"/>
        <w:rPr>
          <w:rFonts w:ascii="Cambria" w:hAnsi="Cambria"/>
          <w:color w:val="201F1E"/>
          <w:sz w:val="23"/>
          <w:szCs w:val="23"/>
          <w:lang w:val="es-ES" w:eastAsia="de-DE"/>
        </w:rPr>
      </w:pPr>
    </w:p>
    <w:p w14:paraId="13D3AA9F" w14:textId="3A455873" w:rsidR="001A4061" w:rsidRDefault="001A4061" w:rsidP="001A4061">
      <w:pPr>
        <w:shd w:val="clear" w:color="auto" w:fill="FFFFFF"/>
        <w:rPr>
          <w:rFonts w:ascii="Cambria" w:hAnsi="Cambria"/>
          <w:color w:val="201F1E"/>
          <w:sz w:val="23"/>
          <w:szCs w:val="23"/>
          <w:lang w:val="es-ES" w:eastAsia="de-DE"/>
        </w:rPr>
      </w:pPr>
    </w:p>
    <w:p w14:paraId="115F0095" w14:textId="04A60E94" w:rsidR="001A4061" w:rsidRDefault="001A4061" w:rsidP="001A4061">
      <w:pPr>
        <w:shd w:val="clear" w:color="auto" w:fill="FFFFFF"/>
        <w:rPr>
          <w:rFonts w:ascii="Cambria" w:hAnsi="Cambria"/>
          <w:color w:val="201F1E"/>
          <w:sz w:val="23"/>
          <w:szCs w:val="23"/>
          <w:lang w:val="es-ES" w:eastAsia="de-DE"/>
        </w:rPr>
      </w:pPr>
    </w:p>
    <w:p w14:paraId="7189EAF3" w14:textId="53076C67" w:rsidR="001A4061" w:rsidRDefault="001A4061" w:rsidP="001A4061">
      <w:pPr>
        <w:shd w:val="clear" w:color="auto" w:fill="FFFFFF"/>
        <w:rPr>
          <w:rFonts w:ascii="Cambria" w:hAnsi="Cambria"/>
          <w:color w:val="201F1E"/>
          <w:sz w:val="23"/>
          <w:szCs w:val="23"/>
          <w:lang w:val="es-ES" w:eastAsia="de-DE"/>
        </w:rPr>
      </w:pPr>
    </w:p>
    <w:p w14:paraId="5ED69CA2" w14:textId="6A43DE4C" w:rsidR="001A4061" w:rsidRDefault="001A4061" w:rsidP="001A4061">
      <w:pPr>
        <w:shd w:val="clear" w:color="auto" w:fill="FFFFFF"/>
        <w:rPr>
          <w:rFonts w:ascii="Cambria" w:hAnsi="Cambria"/>
          <w:color w:val="201F1E"/>
          <w:sz w:val="23"/>
          <w:szCs w:val="23"/>
          <w:lang w:val="es-ES" w:eastAsia="de-DE"/>
        </w:rPr>
      </w:pPr>
    </w:p>
    <w:p w14:paraId="0F9FDBE3" w14:textId="6D33CA3B" w:rsidR="001A4061" w:rsidRDefault="001A4061" w:rsidP="001A4061">
      <w:pPr>
        <w:shd w:val="clear" w:color="auto" w:fill="FFFFFF"/>
        <w:rPr>
          <w:rFonts w:ascii="Cambria" w:hAnsi="Cambria"/>
          <w:color w:val="201F1E"/>
          <w:sz w:val="23"/>
          <w:szCs w:val="23"/>
          <w:lang w:val="es-ES" w:eastAsia="de-DE"/>
        </w:rPr>
      </w:pPr>
    </w:p>
    <w:p w14:paraId="6149D51D" w14:textId="68E4251C" w:rsidR="001479C9" w:rsidRPr="001B474F" w:rsidRDefault="001B474F" w:rsidP="001479C9">
      <w:pPr>
        <w:shd w:val="clear" w:color="auto" w:fill="FFFFFF"/>
        <w:rPr>
          <w:rFonts w:ascii="Cambria" w:hAnsi="Cambria"/>
          <w:b/>
          <w:bCs/>
          <w:color w:val="201F1E"/>
          <w:sz w:val="23"/>
          <w:szCs w:val="23"/>
          <w:bdr w:val="none" w:sz="0" w:space="0" w:color="auto" w:frame="1"/>
          <w:lang w:val="es-ES" w:eastAsia="de-DE"/>
        </w:rPr>
      </w:pPr>
      <w:r>
        <w:rPr>
          <w:rFonts w:ascii="Helvetica Neue" w:hAnsi="Helvetica Neue"/>
          <w:b/>
          <w:bCs/>
          <w:color w:val="201F1E"/>
          <w:sz w:val="23"/>
          <w:szCs w:val="23"/>
          <w:bdr w:val="none" w:sz="0" w:space="0" w:color="auto" w:frame="1"/>
          <w:lang w:val="es-ES" w:eastAsia="de-DE"/>
        </w:rPr>
        <w:lastRenderedPageBreak/>
        <w:t>M</w:t>
      </w:r>
      <w:r>
        <w:rPr>
          <w:rFonts w:ascii="Cambria" w:hAnsi="Cambria"/>
          <w:b/>
          <w:bCs/>
          <w:color w:val="201F1E"/>
          <w:sz w:val="23"/>
          <w:szCs w:val="23"/>
          <w:bdr w:val="none" w:sz="0" w:space="0" w:color="auto" w:frame="1"/>
          <w:lang w:val="es-ES" w:eastAsia="de-DE"/>
        </w:rPr>
        <w:t>AM</w:t>
      </w:r>
    </w:p>
    <w:p w14:paraId="6881A967" w14:textId="77777777" w:rsidR="001479C9" w:rsidRPr="007F40A4" w:rsidRDefault="001479C9" w:rsidP="001479C9">
      <w:pPr>
        <w:shd w:val="clear" w:color="auto" w:fill="FFFFFF"/>
        <w:rPr>
          <w:rFonts w:ascii="Helvetica Neue" w:hAnsi="Helvetica Neue"/>
          <w:color w:val="201F1E"/>
          <w:sz w:val="23"/>
          <w:szCs w:val="23"/>
          <w:lang w:val="es-ES" w:eastAsia="de-DE"/>
        </w:rPr>
      </w:pPr>
    </w:p>
    <w:p w14:paraId="12CC70EA" w14:textId="0B37EA21" w:rsidR="001479C9" w:rsidRDefault="001B474F" w:rsidP="001479C9">
      <w:pPr>
        <w:shd w:val="clear" w:color="auto" w:fill="FFFFFF"/>
        <w:rPr>
          <w:rFonts w:ascii="Cambria" w:hAnsi="Cambria"/>
          <w:color w:val="201F1E"/>
          <w:sz w:val="23"/>
          <w:szCs w:val="23"/>
          <w:bdr w:val="none" w:sz="0" w:space="0" w:color="auto" w:frame="1"/>
          <w:lang w:val="es-ES" w:eastAsia="de-DE"/>
        </w:rPr>
      </w:pPr>
      <w:r>
        <w:rPr>
          <w:rFonts w:ascii="Cambria" w:hAnsi="Cambria"/>
          <w:color w:val="201F1E"/>
          <w:sz w:val="23"/>
          <w:szCs w:val="23"/>
          <w:bdr w:val="none" w:sz="0" w:space="0" w:color="auto" w:frame="1"/>
          <w:lang w:val="es-ES" w:eastAsia="de-DE"/>
        </w:rPr>
        <w:t>MAM</w:t>
      </w:r>
      <w:r w:rsidR="001479C9" w:rsidRPr="007F40A4">
        <w:rPr>
          <w:rFonts w:ascii="Cambria" w:hAnsi="Cambria"/>
          <w:color w:val="201F1E"/>
          <w:sz w:val="23"/>
          <w:szCs w:val="23"/>
          <w:bdr w:val="none" w:sz="0" w:space="0" w:color="auto" w:frame="1"/>
          <w:lang w:val="es-ES" w:eastAsia="de-DE"/>
        </w:rPr>
        <w:t xml:space="preserve"> es </w:t>
      </w:r>
      <w:r w:rsidR="007F40A4" w:rsidRPr="007F40A4">
        <w:rPr>
          <w:rFonts w:ascii="Cambria" w:hAnsi="Cambria"/>
          <w:color w:val="201F1E"/>
          <w:sz w:val="23"/>
          <w:szCs w:val="23"/>
          <w:bdr w:val="none" w:sz="0" w:space="0" w:color="auto" w:frame="1"/>
          <w:lang w:val="es-ES" w:eastAsia="de-DE"/>
        </w:rPr>
        <w:t>un nutriente que ha</w:t>
      </w:r>
      <w:r w:rsidR="007F40A4">
        <w:rPr>
          <w:rFonts w:ascii="Cambria" w:hAnsi="Cambria"/>
          <w:color w:val="201F1E"/>
          <w:sz w:val="23"/>
          <w:szCs w:val="23"/>
          <w:bdr w:val="none" w:sz="0" w:space="0" w:color="auto" w:frame="1"/>
          <w:lang w:val="es-ES" w:eastAsia="de-DE"/>
        </w:rPr>
        <w:t xml:space="preserve"> </w:t>
      </w:r>
      <w:r w:rsidR="007F40A4" w:rsidRPr="007F40A4">
        <w:rPr>
          <w:rFonts w:ascii="Cambria" w:hAnsi="Cambria"/>
          <w:color w:val="201F1E"/>
          <w:sz w:val="23"/>
          <w:szCs w:val="23"/>
          <w:bdr w:val="none" w:sz="0" w:space="0" w:color="auto" w:frame="1"/>
          <w:lang w:val="es-ES" w:eastAsia="de-DE"/>
        </w:rPr>
        <w:t>sido espec</w:t>
      </w:r>
      <w:r w:rsidR="007F40A4">
        <w:rPr>
          <w:rFonts w:ascii="Cambria" w:hAnsi="Cambria"/>
          <w:color w:val="201F1E"/>
          <w:sz w:val="23"/>
          <w:szCs w:val="23"/>
          <w:bdr w:val="none" w:sz="0" w:space="0" w:color="auto" w:frame="1"/>
          <w:lang w:val="es-ES" w:eastAsia="de-DE"/>
        </w:rPr>
        <w:t>íficamente desarrollado para plantas madre y plantas de semillas porque tienen necesidades distintas en comparación con plantas que solo necesitan crecer y florecer. Las plantas madre necesitan crecer constantemente, pero también necesitan recuperarse de la poda, que habitualmente conlleva una debilitación de la planta.</w:t>
      </w:r>
    </w:p>
    <w:p w14:paraId="018AF305" w14:textId="5CBACE45" w:rsidR="007F40A4" w:rsidRDefault="007F40A4" w:rsidP="001479C9">
      <w:pPr>
        <w:shd w:val="clear" w:color="auto" w:fill="FFFFFF"/>
        <w:rPr>
          <w:rFonts w:ascii="Cambria" w:hAnsi="Cambria"/>
          <w:color w:val="201F1E"/>
          <w:sz w:val="23"/>
          <w:szCs w:val="23"/>
          <w:bdr w:val="none" w:sz="0" w:space="0" w:color="auto" w:frame="1"/>
          <w:lang w:val="es-ES" w:eastAsia="de-DE"/>
        </w:rPr>
      </w:pPr>
      <w:r>
        <w:rPr>
          <w:rFonts w:ascii="Cambria" w:hAnsi="Cambria"/>
          <w:color w:val="201F1E"/>
          <w:sz w:val="23"/>
          <w:szCs w:val="23"/>
          <w:bdr w:val="none" w:sz="0" w:space="0" w:color="auto" w:frame="1"/>
          <w:lang w:val="es-ES" w:eastAsia="de-DE"/>
        </w:rPr>
        <w:t>Con M</w:t>
      </w:r>
      <w:r w:rsidR="001B474F">
        <w:rPr>
          <w:rFonts w:ascii="Cambria" w:hAnsi="Cambria"/>
          <w:color w:val="201F1E"/>
          <w:sz w:val="23"/>
          <w:szCs w:val="23"/>
          <w:bdr w:val="none" w:sz="0" w:space="0" w:color="auto" w:frame="1"/>
          <w:lang w:val="es-ES" w:eastAsia="de-DE"/>
        </w:rPr>
        <w:t>AM</w:t>
      </w:r>
      <w:r>
        <w:rPr>
          <w:rFonts w:ascii="Cambria" w:hAnsi="Cambria"/>
          <w:color w:val="201F1E"/>
          <w:sz w:val="23"/>
          <w:szCs w:val="23"/>
          <w:bdr w:val="none" w:sz="0" w:space="0" w:color="auto" w:frame="1"/>
          <w:lang w:val="es-ES" w:eastAsia="de-DE"/>
        </w:rPr>
        <w:t xml:space="preserve"> no solo fortaleces las plantas madre, sino que también mejora la vida útil para que los esquejes</w:t>
      </w:r>
      <w:r w:rsidR="005B27A9">
        <w:rPr>
          <w:rFonts w:ascii="Cambria" w:hAnsi="Cambria"/>
          <w:color w:val="201F1E"/>
          <w:sz w:val="23"/>
          <w:szCs w:val="23"/>
          <w:bdr w:val="none" w:sz="0" w:space="0" w:color="auto" w:frame="1"/>
          <w:lang w:val="es-ES" w:eastAsia="de-DE"/>
        </w:rPr>
        <w:t xml:space="preserve"> sean más resistentes</w:t>
      </w:r>
      <w:r>
        <w:rPr>
          <w:rFonts w:ascii="Cambria" w:hAnsi="Cambria"/>
          <w:color w:val="201F1E"/>
          <w:sz w:val="23"/>
          <w:szCs w:val="23"/>
          <w:bdr w:val="none" w:sz="0" w:space="0" w:color="auto" w:frame="1"/>
          <w:lang w:val="es-ES" w:eastAsia="de-DE"/>
        </w:rPr>
        <w:t xml:space="preserve"> y duraderos.</w:t>
      </w:r>
    </w:p>
    <w:p w14:paraId="5A0DF7FF" w14:textId="75C8677A" w:rsidR="00003209" w:rsidRDefault="00003209" w:rsidP="001479C9">
      <w:pPr>
        <w:shd w:val="clear" w:color="auto" w:fill="FFFFFF"/>
        <w:rPr>
          <w:rFonts w:ascii="Cambria" w:hAnsi="Cambria"/>
          <w:color w:val="201F1E"/>
          <w:sz w:val="23"/>
          <w:szCs w:val="23"/>
          <w:bdr w:val="none" w:sz="0" w:space="0" w:color="auto" w:frame="1"/>
          <w:lang w:val="es-ES" w:eastAsia="de-DE"/>
        </w:rPr>
      </w:pPr>
      <w:r>
        <w:rPr>
          <w:rFonts w:ascii="Cambria" w:hAnsi="Cambria"/>
          <w:color w:val="201F1E"/>
          <w:sz w:val="23"/>
          <w:szCs w:val="23"/>
          <w:bdr w:val="none" w:sz="0" w:space="0" w:color="auto" w:frame="1"/>
          <w:lang w:val="es-ES" w:eastAsia="de-DE"/>
        </w:rPr>
        <w:t xml:space="preserve">Conjuntamente con </w:t>
      </w:r>
      <w:proofErr w:type="spellStart"/>
      <w:r>
        <w:rPr>
          <w:rFonts w:ascii="Cambria" w:hAnsi="Cambria"/>
          <w:color w:val="201F1E"/>
          <w:sz w:val="23"/>
          <w:szCs w:val="23"/>
          <w:bdr w:val="none" w:sz="0" w:space="0" w:color="auto" w:frame="1"/>
          <w:lang w:val="es-ES" w:eastAsia="de-DE"/>
        </w:rPr>
        <w:t>Calgreen</w:t>
      </w:r>
      <w:proofErr w:type="spellEnd"/>
      <w:r>
        <w:rPr>
          <w:rFonts w:ascii="Cambria" w:hAnsi="Cambria"/>
          <w:color w:val="201F1E"/>
          <w:sz w:val="23"/>
          <w:szCs w:val="23"/>
          <w:bdr w:val="none" w:sz="0" w:space="0" w:color="auto" w:frame="1"/>
          <w:lang w:val="es-ES" w:eastAsia="de-DE"/>
        </w:rPr>
        <w:t xml:space="preserve"> y </w:t>
      </w:r>
      <w:proofErr w:type="spellStart"/>
      <w:r>
        <w:rPr>
          <w:rFonts w:ascii="Cambria" w:hAnsi="Cambria"/>
          <w:color w:val="201F1E"/>
          <w:sz w:val="23"/>
          <w:szCs w:val="23"/>
          <w:bdr w:val="none" w:sz="0" w:space="0" w:color="auto" w:frame="1"/>
          <w:lang w:val="es-ES" w:eastAsia="de-DE"/>
        </w:rPr>
        <w:t>AminoXtrem</w:t>
      </w:r>
      <w:proofErr w:type="spellEnd"/>
      <w:r>
        <w:rPr>
          <w:rFonts w:ascii="Cambria" w:hAnsi="Cambria"/>
          <w:color w:val="201F1E"/>
          <w:sz w:val="23"/>
          <w:szCs w:val="23"/>
          <w:bdr w:val="none" w:sz="0" w:space="0" w:color="auto" w:frame="1"/>
          <w:lang w:val="es-ES" w:eastAsia="de-DE"/>
        </w:rPr>
        <w:t>, M</w:t>
      </w:r>
      <w:r w:rsidR="001B474F">
        <w:rPr>
          <w:rFonts w:ascii="Cambria" w:hAnsi="Cambria"/>
          <w:color w:val="201F1E"/>
          <w:sz w:val="23"/>
          <w:szCs w:val="23"/>
          <w:bdr w:val="none" w:sz="0" w:space="0" w:color="auto" w:frame="1"/>
          <w:lang w:val="es-ES" w:eastAsia="de-DE"/>
        </w:rPr>
        <w:t>AM</w:t>
      </w:r>
      <w:r>
        <w:rPr>
          <w:rFonts w:ascii="Cambria" w:hAnsi="Cambria"/>
          <w:color w:val="201F1E"/>
          <w:sz w:val="23"/>
          <w:szCs w:val="23"/>
          <w:bdr w:val="none" w:sz="0" w:space="0" w:color="auto" w:frame="1"/>
          <w:lang w:val="es-ES" w:eastAsia="de-DE"/>
        </w:rPr>
        <w:t xml:space="preserve"> garantiza el desarrollo de una planta madre fuerte y duradera.</w:t>
      </w:r>
    </w:p>
    <w:p w14:paraId="6ECD589D" w14:textId="0F3D7AF7" w:rsidR="00003209" w:rsidRDefault="001B474F" w:rsidP="001479C9">
      <w:pPr>
        <w:shd w:val="clear" w:color="auto" w:fill="FFFFFF"/>
        <w:rPr>
          <w:rFonts w:ascii="Cambria" w:hAnsi="Cambria"/>
          <w:color w:val="201F1E"/>
          <w:sz w:val="23"/>
          <w:szCs w:val="23"/>
          <w:bdr w:val="none" w:sz="0" w:space="0" w:color="auto" w:frame="1"/>
          <w:lang w:val="es-ES" w:eastAsia="de-DE"/>
        </w:rPr>
      </w:pPr>
      <w:r>
        <w:rPr>
          <w:rFonts w:ascii="Cambria" w:hAnsi="Cambria"/>
          <w:color w:val="201F1E"/>
          <w:sz w:val="23"/>
          <w:szCs w:val="23"/>
          <w:bdr w:val="none" w:sz="0" w:space="0" w:color="auto" w:frame="1"/>
          <w:lang w:val="es-ES" w:eastAsia="de-DE"/>
        </w:rPr>
        <w:t>Con MAM</w:t>
      </w:r>
      <w:r w:rsidR="00003209">
        <w:rPr>
          <w:rFonts w:ascii="Cambria" w:hAnsi="Cambria"/>
          <w:color w:val="201F1E"/>
          <w:sz w:val="23"/>
          <w:szCs w:val="23"/>
          <w:bdr w:val="none" w:sz="0" w:space="0" w:color="auto" w:frame="1"/>
          <w:lang w:val="es-ES" w:eastAsia="de-DE"/>
        </w:rPr>
        <w:t xml:space="preserve">, </w:t>
      </w:r>
      <w:proofErr w:type="spellStart"/>
      <w:r w:rsidR="00003209">
        <w:rPr>
          <w:rFonts w:ascii="Cambria" w:hAnsi="Cambria"/>
          <w:color w:val="201F1E"/>
          <w:sz w:val="23"/>
          <w:szCs w:val="23"/>
          <w:bdr w:val="none" w:sz="0" w:space="0" w:color="auto" w:frame="1"/>
          <w:lang w:val="es-ES" w:eastAsia="de-DE"/>
        </w:rPr>
        <w:t>Metrop</w:t>
      </w:r>
      <w:proofErr w:type="spellEnd"/>
      <w:r w:rsidR="00003209">
        <w:rPr>
          <w:rFonts w:ascii="Cambria" w:hAnsi="Cambria"/>
          <w:color w:val="201F1E"/>
          <w:sz w:val="23"/>
          <w:szCs w:val="23"/>
          <w:bdr w:val="none" w:sz="0" w:space="0" w:color="auto" w:frame="1"/>
          <w:lang w:val="es-ES" w:eastAsia="de-DE"/>
        </w:rPr>
        <w:t xml:space="preserve"> ha desarrollado un moderno fertilizante de emulsión </w:t>
      </w:r>
      <w:proofErr w:type="spellStart"/>
      <w:r w:rsidR="00003209">
        <w:rPr>
          <w:rFonts w:ascii="Cambria" w:hAnsi="Cambria"/>
          <w:color w:val="201F1E"/>
          <w:sz w:val="23"/>
          <w:szCs w:val="23"/>
          <w:bdr w:val="none" w:sz="0" w:space="0" w:color="auto" w:frame="1"/>
          <w:lang w:val="es-ES" w:eastAsia="de-DE"/>
        </w:rPr>
        <w:t>biomineral</w:t>
      </w:r>
      <w:proofErr w:type="spellEnd"/>
      <w:r w:rsidR="00003209">
        <w:rPr>
          <w:rFonts w:ascii="Cambria" w:hAnsi="Cambria"/>
          <w:color w:val="201F1E"/>
          <w:sz w:val="23"/>
          <w:szCs w:val="23"/>
          <w:bdr w:val="none" w:sz="0" w:space="0" w:color="auto" w:frame="1"/>
          <w:lang w:val="es-ES" w:eastAsia="de-DE"/>
        </w:rPr>
        <w:t xml:space="preserve"> que está equilibrado, es biodegradable y absorbible, garantizando la máxima producción de semillas y esquejes.</w:t>
      </w:r>
    </w:p>
    <w:p w14:paraId="53ACEC7E" w14:textId="2BF97657" w:rsidR="00003209" w:rsidRDefault="00003209" w:rsidP="001479C9">
      <w:pPr>
        <w:shd w:val="clear" w:color="auto" w:fill="FFFFFF"/>
        <w:rPr>
          <w:rFonts w:ascii="Cambria" w:hAnsi="Cambria"/>
          <w:color w:val="201F1E"/>
          <w:sz w:val="23"/>
          <w:szCs w:val="23"/>
          <w:bdr w:val="none" w:sz="0" w:space="0" w:color="auto" w:frame="1"/>
          <w:lang w:val="es-ES" w:eastAsia="de-DE"/>
        </w:rPr>
      </w:pPr>
    </w:p>
    <w:p w14:paraId="1C3DB5E8" w14:textId="48161277" w:rsidR="00003209" w:rsidRDefault="00003209" w:rsidP="001479C9">
      <w:pPr>
        <w:shd w:val="clear" w:color="auto" w:fill="FFFFFF"/>
        <w:rPr>
          <w:rFonts w:ascii="Cambria" w:hAnsi="Cambria"/>
          <w:color w:val="201F1E"/>
          <w:sz w:val="23"/>
          <w:szCs w:val="23"/>
          <w:bdr w:val="none" w:sz="0" w:space="0" w:color="auto" w:frame="1"/>
          <w:lang w:val="es-ES" w:eastAsia="de-DE"/>
        </w:rPr>
      </w:pPr>
      <w:r>
        <w:rPr>
          <w:rFonts w:ascii="Cambria" w:hAnsi="Cambria"/>
          <w:color w:val="201F1E"/>
          <w:sz w:val="23"/>
          <w:szCs w:val="23"/>
          <w:bdr w:val="none" w:sz="0" w:space="0" w:color="auto" w:frame="1"/>
          <w:lang w:val="es-ES" w:eastAsia="de-DE"/>
        </w:rPr>
        <w:t>Características:</w:t>
      </w:r>
    </w:p>
    <w:p w14:paraId="40FD14DC" w14:textId="1B59AF1F" w:rsidR="00003209" w:rsidRDefault="00003209" w:rsidP="00003209">
      <w:pPr>
        <w:pStyle w:val="Lijstalinea"/>
        <w:numPr>
          <w:ilvl w:val="0"/>
          <w:numId w:val="2"/>
        </w:numPr>
        <w:shd w:val="clear" w:color="auto" w:fill="FFFFFF"/>
        <w:rPr>
          <w:rFonts w:ascii="Cambria" w:hAnsi="Cambria"/>
          <w:color w:val="201F1E"/>
          <w:sz w:val="23"/>
          <w:szCs w:val="23"/>
          <w:lang w:val="es-ES" w:eastAsia="de-DE"/>
        </w:rPr>
      </w:pPr>
      <w:r>
        <w:rPr>
          <w:rFonts w:ascii="Cambria" w:hAnsi="Cambria"/>
          <w:color w:val="201F1E"/>
          <w:sz w:val="23"/>
          <w:szCs w:val="23"/>
          <w:lang w:val="es-ES" w:eastAsia="de-DE"/>
        </w:rPr>
        <w:t>Proporción suficiente de Fósforo para un crecimiento radicular</w:t>
      </w:r>
      <w:r w:rsidR="005B27A9">
        <w:rPr>
          <w:rFonts w:ascii="Cambria" w:hAnsi="Cambria"/>
          <w:color w:val="201F1E"/>
          <w:sz w:val="23"/>
          <w:szCs w:val="23"/>
          <w:lang w:val="es-ES" w:eastAsia="de-DE"/>
        </w:rPr>
        <w:t xml:space="preserve"> permanente</w:t>
      </w:r>
    </w:p>
    <w:p w14:paraId="19DA794C" w14:textId="5771E879" w:rsidR="00003209" w:rsidRDefault="00003209" w:rsidP="00003209">
      <w:pPr>
        <w:pStyle w:val="Lijstalinea"/>
        <w:numPr>
          <w:ilvl w:val="0"/>
          <w:numId w:val="2"/>
        </w:numPr>
        <w:shd w:val="clear" w:color="auto" w:fill="FFFFFF"/>
        <w:rPr>
          <w:rFonts w:ascii="Cambria" w:hAnsi="Cambria"/>
          <w:color w:val="201F1E"/>
          <w:sz w:val="23"/>
          <w:szCs w:val="23"/>
          <w:lang w:val="es-ES" w:eastAsia="de-DE"/>
        </w:rPr>
      </w:pPr>
      <w:r>
        <w:rPr>
          <w:rFonts w:ascii="Cambria" w:hAnsi="Cambria"/>
          <w:color w:val="201F1E"/>
          <w:sz w:val="23"/>
          <w:szCs w:val="23"/>
          <w:lang w:val="es-ES" w:eastAsia="de-DE"/>
        </w:rPr>
        <w:t>Proporción suficiente de Magnesio para una síntesis óptima de clorofila y proteínas</w:t>
      </w:r>
    </w:p>
    <w:p w14:paraId="47F04299" w14:textId="7B0B923D" w:rsidR="00003209" w:rsidRDefault="00003209" w:rsidP="00003209">
      <w:pPr>
        <w:pStyle w:val="Lijstalinea"/>
        <w:numPr>
          <w:ilvl w:val="0"/>
          <w:numId w:val="2"/>
        </w:numPr>
        <w:shd w:val="clear" w:color="auto" w:fill="FFFFFF"/>
        <w:rPr>
          <w:rFonts w:ascii="Cambria" w:hAnsi="Cambria"/>
          <w:color w:val="201F1E"/>
          <w:sz w:val="23"/>
          <w:szCs w:val="23"/>
          <w:lang w:val="es-ES" w:eastAsia="de-DE"/>
        </w:rPr>
      </w:pPr>
      <w:r>
        <w:rPr>
          <w:rFonts w:ascii="Cambria" w:hAnsi="Cambria"/>
          <w:color w:val="201F1E"/>
          <w:sz w:val="23"/>
          <w:szCs w:val="23"/>
          <w:lang w:val="es-ES" w:eastAsia="de-DE"/>
        </w:rPr>
        <w:t>Proporciona esquejes con reservas de crecimiento</w:t>
      </w:r>
    </w:p>
    <w:p w14:paraId="05F62C32" w14:textId="1830B2CD" w:rsidR="00003209" w:rsidRDefault="00003209" w:rsidP="00003209">
      <w:pPr>
        <w:pStyle w:val="Lijstalinea"/>
        <w:numPr>
          <w:ilvl w:val="0"/>
          <w:numId w:val="2"/>
        </w:numPr>
        <w:shd w:val="clear" w:color="auto" w:fill="FFFFFF"/>
        <w:rPr>
          <w:rFonts w:ascii="Cambria" w:hAnsi="Cambria"/>
          <w:color w:val="201F1E"/>
          <w:sz w:val="23"/>
          <w:szCs w:val="23"/>
          <w:lang w:val="es-ES" w:eastAsia="de-DE"/>
        </w:rPr>
      </w:pPr>
      <w:r>
        <w:rPr>
          <w:rFonts w:ascii="Cambria" w:hAnsi="Cambria"/>
          <w:color w:val="201F1E"/>
          <w:sz w:val="23"/>
          <w:szCs w:val="23"/>
          <w:lang w:val="es-ES" w:eastAsia="de-DE"/>
        </w:rPr>
        <w:t xml:space="preserve">Micro elementos adicionales para evitar </w:t>
      </w:r>
      <w:r w:rsidR="007D157C">
        <w:rPr>
          <w:rFonts w:ascii="Cambria" w:hAnsi="Cambria"/>
          <w:color w:val="201F1E"/>
          <w:sz w:val="23"/>
          <w:szCs w:val="23"/>
          <w:lang w:val="es-ES" w:eastAsia="de-DE"/>
        </w:rPr>
        <w:t>la escasez de esquejes debido al cambio del fotoperiodo</w:t>
      </w:r>
      <w:r w:rsidR="00B73A81">
        <w:rPr>
          <w:rFonts w:ascii="Cambria" w:hAnsi="Cambria"/>
          <w:color w:val="201F1E"/>
          <w:sz w:val="23"/>
          <w:szCs w:val="23"/>
          <w:lang w:val="es-ES" w:eastAsia="de-DE"/>
        </w:rPr>
        <w:t xml:space="preserve"> (</w:t>
      </w:r>
      <w:proofErr w:type="spellStart"/>
      <w:r w:rsidR="00B73A81">
        <w:rPr>
          <w:rFonts w:ascii="Cambria" w:hAnsi="Cambria"/>
          <w:color w:val="201F1E"/>
          <w:sz w:val="23"/>
          <w:szCs w:val="23"/>
          <w:lang w:val="es-ES" w:eastAsia="de-DE"/>
        </w:rPr>
        <w:t>flipping</w:t>
      </w:r>
      <w:proofErr w:type="spellEnd"/>
      <w:r w:rsidR="00B73A81">
        <w:rPr>
          <w:rFonts w:ascii="Cambria" w:hAnsi="Cambria"/>
          <w:color w:val="201F1E"/>
          <w:sz w:val="23"/>
          <w:szCs w:val="23"/>
          <w:lang w:val="es-ES" w:eastAsia="de-DE"/>
        </w:rPr>
        <w:t>)</w:t>
      </w:r>
    </w:p>
    <w:p w14:paraId="4A6E9924" w14:textId="7342BD2F" w:rsidR="00003209" w:rsidRDefault="00003209" w:rsidP="00003209">
      <w:pPr>
        <w:pStyle w:val="Lijstalinea"/>
        <w:numPr>
          <w:ilvl w:val="0"/>
          <w:numId w:val="2"/>
        </w:numPr>
        <w:shd w:val="clear" w:color="auto" w:fill="FFFFFF"/>
        <w:rPr>
          <w:rFonts w:ascii="Cambria" w:hAnsi="Cambria"/>
          <w:color w:val="201F1E"/>
          <w:sz w:val="23"/>
          <w:szCs w:val="23"/>
          <w:lang w:val="es-ES" w:eastAsia="de-DE"/>
        </w:rPr>
      </w:pPr>
      <w:r>
        <w:rPr>
          <w:rFonts w:ascii="Cambria" w:hAnsi="Cambria"/>
          <w:color w:val="201F1E"/>
          <w:sz w:val="23"/>
          <w:szCs w:val="23"/>
          <w:lang w:val="es-ES" w:eastAsia="de-DE"/>
        </w:rPr>
        <w:t xml:space="preserve">Adaptado con </w:t>
      </w:r>
      <w:proofErr w:type="spellStart"/>
      <w:r>
        <w:rPr>
          <w:rFonts w:ascii="Cambria" w:hAnsi="Cambria"/>
          <w:color w:val="201F1E"/>
          <w:sz w:val="23"/>
          <w:szCs w:val="23"/>
          <w:lang w:val="es-ES" w:eastAsia="de-DE"/>
        </w:rPr>
        <w:t>Kelpak</w:t>
      </w:r>
      <w:proofErr w:type="spellEnd"/>
      <w:r>
        <w:rPr>
          <w:rFonts w:ascii="Cambria" w:hAnsi="Cambria"/>
          <w:color w:val="201F1E"/>
          <w:sz w:val="23"/>
          <w:szCs w:val="23"/>
          <w:lang w:val="es-ES" w:eastAsia="de-DE"/>
        </w:rPr>
        <w:t xml:space="preserve"> para un óptimo control de crecimiento</w:t>
      </w:r>
    </w:p>
    <w:p w14:paraId="6260B254" w14:textId="4AD13EDC" w:rsidR="00003209" w:rsidRDefault="00003209" w:rsidP="00003209">
      <w:pPr>
        <w:pStyle w:val="Lijstalinea"/>
        <w:numPr>
          <w:ilvl w:val="0"/>
          <w:numId w:val="2"/>
        </w:numPr>
        <w:shd w:val="clear" w:color="auto" w:fill="FFFFFF"/>
        <w:rPr>
          <w:rFonts w:ascii="Cambria" w:hAnsi="Cambria"/>
          <w:color w:val="201F1E"/>
          <w:sz w:val="23"/>
          <w:szCs w:val="23"/>
          <w:lang w:val="es-ES" w:eastAsia="de-DE"/>
        </w:rPr>
      </w:pPr>
      <w:r>
        <w:rPr>
          <w:rFonts w:ascii="Cambria" w:hAnsi="Cambria"/>
          <w:color w:val="201F1E"/>
          <w:sz w:val="23"/>
          <w:szCs w:val="23"/>
          <w:lang w:val="es-ES" w:eastAsia="de-DE"/>
        </w:rPr>
        <w:t>Hecho a partir de solo las materias más puras y no contiene aromas o colorantes nocivos</w:t>
      </w:r>
    </w:p>
    <w:p w14:paraId="586556DC" w14:textId="506F5439" w:rsidR="00B77D72" w:rsidRPr="00003209" w:rsidRDefault="00B77D72" w:rsidP="00003209">
      <w:pPr>
        <w:pStyle w:val="Lijstalinea"/>
        <w:numPr>
          <w:ilvl w:val="0"/>
          <w:numId w:val="2"/>
        </w:numPr>
        <w:shd w:val="clear" w:color="auto" w:fill="FFFFFF"/>
        <w:rPr>
          <w:rFonts w:ascii="Cambria" w:hAnsi="Cambria"/>
          <w:color w:val="201F1E"/>
          <w:sz w:val="23"/>
          <w:szCs w:val="23"/>
          <w:lang w:val="es-ES" w:eastAsia="de-DE"/>
        </w:rPr>
      </w:pPr>
      <w:r>
        <w:rPr>
          <w:rFonts w:ascii="Cambria" w:hAnsi="Cambria"/>
          <w:color w:val="201F1E"/>
          <w:sz w:val="23"/>
          <w:szCs w:val="23"/>
          <w:lang w:val="es-ES" w:eastAsia="de-DE"/>
        </w:rPr>
        <w:t>Completamente biodegradable</w:t>
      </w:r>
    </w:p>
    <w:sectPr w:rsidR="00B77D72" w:rsidRPr="00003209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0F21CA"/>
    <w:multiLevelType w:val="hybridMultilevel"/>
    <w:tmpl w:val="20642296"/>
    <w:lvl w:ilvl="0" w:tplc="DD28C662"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FA37469"/>
    <w:multiLevelType w:val="hybridMultilevel"/>
    <w:tmpl w:val="C11E4548"/>
    <w:lvl w:ilvl="0" w:tplc="59D001A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09C6"/>
    <w:rsid w:val="00003209"/>
    <w:rsid w:val="00023771"/>
    <w:rsid w:val="000437E7"/>
    <w:rsid w:val="00043E5D"/>
    <w:rsid w:val="000A20A0"/>
    <w:rsid w:val="000A6558"/>
    <w:rsid w:val="001366D2"/>
    <w:rsid w:val="001479C9"/>
    <w:rsid w:val="00164ACD"/>
    <w:rsid w:val="00170C0C"/>
    <w:rsid w:val="00191B7C"/>
    <w:rsid w:val="00195B8A"/>
    <w:rsid w:val="001A09C6"/>
    <w:rsid w:val="001A4061"/>
    <w:rsid w:val="001B3A9F"/>
    <w:rsid w:val="001B474F"/>
    <w:rsid w:val="001C2BA0"/>
    <w:rsid w:val="00277A9D"/>
    <w:rsid w:val="002B770D"/>
    <w:rsid w:val="002C06C7"/>
    <w:rsid w:val="00314047"/>
    <w:rsid w:val="0038102A"/>
    <w:rsid w:val="003A1E78"/>
    <w:rsid w:val="003A6646"/>
    <w:rsid w:val="003B7BF6"/>
    <w:rsid w:val="003F4520"/>
    <w:rsid w:val="0043049C"/>
    <w:rsid w:val="00446741"/>
    <w:rsid w:val="00493452"/>
    <w:rsid w:val="004F47B3"/>
    <w:rsid w:val="005B27A9"/>
    <w:rsid w:val="00600131"/>
    <w:rsid w:val="006024EA"/>
    <w:rsid w:val="0061161C"/>
    <w:rsid w:val="006300C7"/>
    <w:rsid w:val="00655DD3"/>
    <w:rsid w:val="00662EE1"/>
    <w:rsid w:val="0066756C"/>
    <w:rsid w:val="0067482E"/>
    <w:rsid w:val="006A660A"/>
    <w:rsid w:val="007050BC"/>
    <w:rsid w:val="007255A5"/>
    <w:rsid w:val="00727E1A"/>
    <w:rsid w:val="0076748A"/>
    <w:rsid w:val="007801F4"/>
    <w:rsid w:val="007B5FF8"/>
    <w:rsid w:val="007C307B"/>
    <w:rsid w:val="007D157C"/>
    <w:rsid w:val="007D6E11"/>
    <w:rsid w:val="007E0914"/>
    <w:rsid w:val="007F40A4"/>
    <w:rsid w:val="008A5149"/>
    <w:rsid w:val="008C3C3B"/>
    <w:rsid w:val="008C5D03"/>
    <w:rsid w:val="008C6589"/>
    <w:rsid w:val="008E74BC"/>
    <w:rsid w:val="009353B9"/>
    <w:rsid w:val="009544DD"/>
    <w:rsid w:val="00956F88"/>
    <w:rsid w:val="00994F43"/>
    <w:rsid w:val="009B488A"/>
    <w:rsid w:val="009D11C5"/>
    <w:rsid w:val="009D76AE"/>
    <w:rsid w:val="009E0DBA"/>
    <w:rsid w:val="00A21742"/>
    <w:rsid w:val="00A36A9C"/>
    <w:rsid w:val="00A70A67"/>
    <w:rsid w:val="00AA75CC"/>
    <w:rsid w:val="00AC6DA8"/>
    <w:rsid w:val="00B45B9F"/>
    <w:rsid w:val="00B650E1"/>
    <w:rsid w:val="00B73A81"/>
    <w:rsid w:val="00B74183"/>
    <w:rsid w:val="00B77D72"/>
    <w:rsid w:val="00BA0565"/>
    <w:rsid w:val="00BE0DEC"/>
    <w:rsid w:val="00CC2DFB"/>
    <w:rsid w:val="00D52DE3"/>
    <w:rsid w:val="00D8479A"/>
    <w:rsid w:val="00D90208"/>
    <w:rsid w:val="00DB0A7C"/>
    <w:rsid w:val="00DD6BC5"/>
    <w:rsid w:val="00E15635"/>
    <w:rsid w:val="00E34495"/>
    <w:rsid w:val="00E77055"/>
    <w:rsid w:val="00EB699A"/>
    <w:rsid w:val="00EC4CD4"/>
    <w:rsid w:val="00EE2336"/>
    <w:rsid w:val="00EE2EF4"/>
    <w:rsid w:val="00EE7043"/>
    <w:rsid w:val="00F20418"/>
    <w:rsid w:val="00F648B5"/>
    <w:rsid w:val="00F75480"/>
    <w:rsid w:val="00F757EE"/>
    <w:rsid w:val="00F93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873906A"/>
  <w14:defaultImageDpi w14:val="300"/>
  <w15:docId w15:val="{B21AB0E4-1A38-4C98-AA0A-01189A547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191B7C"/>
    <w:rPr>
      <w:sz w:val="24"/>
      <w:szCs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191B7C"/>
    <w:pPr>
      <w:keepNext/>
      <w:outlineLvl w:val="0"/>
    </w:pPr>
    <w:rPr>
      <w:b/>
      <w:bCs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rsid w:val="006A660A"/>
    <w:pPr>
      <w:spacing w:before="100" w:beforeAutospacing="1" w:after="100" w:afterAutospacing="1"/>
    </w:pPr>
  </w:style>
  <w:style w:type="character" w:customStyle="1" w:styleId="Kop1Char">
    <w:name w:val="Kop 1 Char"/>
    <w:basedOn w:val="Standaardalinea-lettertype"/>
    <w:link w:val="Kop1"/>
    <w:rsid w:val="001C2BA0"/>
    <w:rPr>
      <w:b/>
      <w:bCs/>
      <w:sz w:val="24"/>
      <w:szCs w:val="24"/>
      <w:lang w:val="nl-NL" w:eastAsia="nl-NL"/>
    </w:rPr>
  </w:style>
  <w:style w:type="paragraph" w:styleId="Lijstalinea">
    <w:name w:val="List Paragraph"/>
    <w:basedOn w:val="Standaard"/>
    <w:uiPriority w:val="34"/>
    <w:qFormat/>
    <w:rsid w:val="00A36A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332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9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2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45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3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2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5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77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776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4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1244</Words>
  <Characters>6846</Characters>
  <Application>Microsoft Office Word</Application>
  <DocSecurity>0</DocSecurity>
  <Lines>57</Lines>
  <Paragraphs>16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MR 1 / MR 2</vt:lpstr>
      <vt:lpstr>MR 1 / MR 2</vt:lpstr>
    </vt:vector>
  </TitlesOfParts>
  <Company>Metrob</Company>
  <LinksUpToDate>false</LinksUpToDate>
  <CharactersWithSpaces>8074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MR 1 / MR 2</dc:title>
  <dc:subject/>
  <dc:creator>Rob</dc:creator>
  <cp:keywords/>
  <dc:description/>
  <cp:lastModifiedBy>Robbie Met</cp:lastModifiedBy>
  <cp:revision>2</cp:revision>
  <dcterms:created xsi:type="dcterms:W3CDTF">2019-11-06T11:12:00Z</dcterms:created>
  <dcterms:modified xsi:type="dcterms:W3CDTF">2019-11-06T11:12:00Z</dcterms:modified>
</cp:coreProperties>
</file>